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52DF7" w14:textId="1E62BE42" w:rsidR="00817799" w:rsidRPr="009F1057" w:rsidRDefault="00817799" w:rsidP="00176DD7">
      <w:pPr>
        <w:spacing w:line="240" w:lineRule="auto"/>
        <w:jc w:val="center"/>
        <w:textAlignment w:val="baseline"/>
        <w:rPr>
          <w:rFonts w:ascii="Times New Roman" w:eastAsia="Times New Roman" w:hAnsi="Times New Roman" w:cs="Times New Roman"/>
          <w:b/>
          <w:bCs/>
          <w:sz w:val="28"/>
          <w:szCs w:val="28"/>
        </w:rPr>
      </w:pPr>
      <w:r w:rsidRPr="009F1057">
        <w:rPr>
          <w:rFonts w:ascii="Times New Roman" w:eastAsia="Times New Roman" w:hAnsi="Times New Roman" w:cs="Times New Roman"/>
          <w:b/>
          <w:bCs/>
          <w:sz w:val="28"/>
          <w:szCs w:val="28"/>
        </w:rPr>
        <w:t xml:space="preserve">PharmD </w:t>
      </w:r>
      <w:r w:rsidR="00555E92">
        <w:rPr>
          <w:rFonts w:ascii="Times New Roman" w:eastAsia="Times New Roman" w:hAnsi="Times New Roman" w:cs="Times New Roman"/>
          <w:b/>
          <w:bCs/>
          <w:sz w:val="28"/>
          <w:szCs w:val="28"/>
        </w:rPr>
        <w:t xml:space="preserve">Curriculum </w:t>
      </w:r>
      <w:r w:rsidRPr="009F1057">
        <w:rPr>
          <w:rFonts w:ascii="Times New Roman" w:eastAsia="Times New Roman" w:hAnsi="Times New Roman" w:cs="Times New Roman"/>
          <w:b/>
          <w:bCs/>
          <w:sz w:val="28"/>
          <w:szCs w:val="28"/>
        </w:rPr>
        <w:t>Grid: Class of 2027</w:t>
      </w:r>
    </w:p>
    <w:tbl>
      <w:tblPr>
        <w:tblStyle w:val="PlainTable2"/>
        <w:tblW w:w="0" w:type="auto"/>
        <w:tblLayout w:type="fixed"/>
        <w:tblLook w:val="0460" w:firstRow="1" w:lastRow="1" w:firstColumn="0" w:lastColumn="0" w:noHBand="0" w:noVBand="1"/>
      </w:tblPr>
      <w:tblGrid>
        <w:gridCol w:w="1036"/>
        <w:gridCol w:w="2765"/>
        <w:gridCol w:w="892"/>
        <w:gridCol w:w="1036"/>
        <w:gridCol w:w="2797"/>
        <w:gridCol w:w="834"/>
      </w:tblGrid>
      <w:tr w:rsidR="00817799" w:rsidRPr="009F1057" w14:paraId="0FB7D965" w14:textId="77777777" w:rsidTr="0064606B">
        <w:trPr>
          <w:cnfStyle w:val="100000000000" w:firstRow="1" w:lastRow="0" w:firstColumn="0" w:lastColumn="0" w:oddVBand="0" w:evenVBand="0" w:oddHBand="0" w:evenHBand="0" w:firstRowFirstColumn="0" w:firstRowLastColumn="0" w:lastRowFirstColumn="0" w:lastRowLastColumn="0"/>
          <w:trHeight w:val="300"/>
        </w:trPr>
        <w:tc>
          <w:tcPr>
            <w:tcW w:w="9360" w:type="dxa"/>
            <w:gridSpan w:val="6"/>
            <w:hideMark/>
          </w:tcPr>
          <w:p w14:paraId="57310C75"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 Professional year 1 Fall – Spring</w:t>
            </w:r>
            <w:r w:rsidRPr="009F1057">
              <w:rPr>
                <w:rFonts w:ascii="Calibri" w:eastAsia="Times New Roman" w:hAnsi="Calibri" w:cs="Calibri"/>
                <w:sz w:val="20"/>
                <w:szCs w:val="20"/>
                <w:vertAlign w:val="superscript"/>
              </w:rPr>
              <w:t>a,b,c</w:t>
            </w:r>
            <w:r w:rsidRPr="009F1057">
              <w:rPr>
                <w:rFonts w:ascii="Calibri" w:eastAsia="Times New Roman" w:hAnsi="Calibri" w:cs="Calibri"/>
                <w:sz w:val="20"/>
                <w:szCs w:val="20"/>
              </w:rPr>
              <w:t> </w:t>
            </w:r>
          </w:p>
        </w:tc>
      </w:tr>
      <w:tr w:rsidR="00817799" w:rsidRPr="009F1057" w14:paraId="2A4425B3"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3801" w:type="dxa"/>
            <w:gridSpan w:val="2"/>
            <w:hideMark/>
          </w:tcPr>
          <w:p w14:paraId="1B1BB8F5"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Fall Semester </w:t>
            </w:r>
          </w:p>
        </w:tc>
        <w:tc>
          <w:tcPr>
            <w:tcW w:w="892" w:type="dxa"/>
            <w:hideMark/>
          </w:tcPr>
          <w:p w14:paraId="11934A80"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Credits </w:t>
            </w:r>
          </w:p>
        </w:tc>
        <w:tc>
          <w:tcPr>
            <w:tcW w:w="3833" w:type="dxa"/>
            <w:gridSpan w:val="2"/>
            <w:hideMark/>
          </w:tcPr>
          <w:p w14:paraId="5A9DCC84"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Spring Semester </w:t>
            </w:r>
          </w:p>
        </w:tc>
        <w:tc>
          <w:tcPr>
            <w:tcW w:w="834" w:type="dxa"/>
            <w:hideMark/>
          </w:tcPr>
          <w:p w14:paraId="72BBD0BF"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Credits </w:t>
            </w:r>
          </w:p>
        </w:tc>
      </w:tr>
      <w:tr w:rsidR="00817799" w:rsidRPr="009F1057" w14:paraId="24A97193" w14:textId="77777777" w:rsidTr="0064606B">
        <w:trPr>
          <w:trHeight w:val="45"/>
        </w:trPr>
        <w:tc>
          <w:tcPr>
            <w:tcW w:w="1036" w:type="dxa"/>
            <w:hideMark/>
          </w:tcPr>
          <w:p w14:paraId="136716AD"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PSC341 </w:t>
            </w:r>
          </w:p>
        </w:tc>
        <w:tc>
          <w:tcPr>
            <w:tcW w:w="2765" w:type="dxa"/>
            <w:hideMark/>
          </w:tcPr>
          <w:p w14:paraId="74DDABBC" w14:textId="77777777" w:rsidR="00817799" w:rsidRPr="009F1057" w:rsidRDefault="00817799" w:rsidP="0064606B">
            <w:pPr>
              <w:textAlignment w:val="baseline"/>
              <w:rPr>
                <w:rFonts w:ascii="Calibri" w:eastAsia="Times New Roman" w:hAnsi="Calibri" w:cs="Calibri"/>
                <w:color w:val="333333"/>
                <w:sz w:val="20"/>
                <w:szCs w:val="20"/>
              </w:rPr>
            </w:pPr>
            <w:r w:rsidRPr="009F1057">
              <w:rPr>
                <w:rFonts w:ascii="Calibri" w:eastAsia="Times New Roman" w:hAnsi="Calibri" w:cs="Calibri"/>
                <w:color w:val="333333"/>
                <w:sz w:val="20"/>
                <w:szCs w:val="20"/>
                <w:shd w:val="clear" w:color="auto" w:fill="F7F7F7"/>
              </w:rPr>
              <w:t>Pharmaceutics I</w:t>
            </w:r>
            <w:r w:rsidRPr="009F1057">
              <w:rPr>
                <w:rFonts w:ascii="Calibri" w:eastAsia="Times New Roman" w:hAnsi="Calibri" w:cs="Calibri"/>
                <w:color w:val="333333"/>
                <w:sz w:val="20"/>
                <w:szCs w:val="20"/>
              </w:rPr>
              <w:t> </w:t>
            </w:r>
          </w:p>
          <w:p w14:paraId="771230AC" w14:textId="77777777" w:rsidR="00817799" w:rsidRPr="009F1057" w:rsidRDefault="00817799" w:rsidP="0064606B">
            <w:pPr>
              <w:textAlignment w:val="baseline"/>
              <w:rPr>
                <w:rFonts w:ascii="Times New Roman" w:eastAsia="Times New Roman" w:hAnsi="Times New Roman" w:cs="Times New Roman"/>
                <w:sz w:val="20"/>
                <w:szCs w:val="20"/>
              </w:rPr>
            </w:pPr>
          </w:p>
        </w:tc>
        <w:tc>
          <w:tcPr>
            <w:tcW w:w="892" w:type="dxa"/>
            <w:hideMark/>
          </w:tcPr>
          <w:p w14:paraId="0FE22D8C"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3 </w:t>
            </w:r>
          </w:p>
        </w:tc>
        <w:tc>
          <w:tcPr>
            <w:tcW w:w="1036" w:type="dxa"/>
            <w:hideMark/>
          </w:tcPr>
          <w:p w14:paraId="72FA1F76"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color w:val="333333"/>
                <w:sz w:val="20"/>
                <w:szCs w:val="20"/>
                <w:shd w:val="clear" w:color="auto" w:fill="F7F7F7"/>
              </w:rPr>
              <w:t>PSC342</w:t>
            </w:r>
            <w:r w:rsidRPr="009F1057">
              <w:rPr>
                <w:rFonts w:ascii="Calibri" w:eastAsia="Times New Roman" w:hAnsi="Calibri" w:cs="Calibri"/>
                <w:color w:val="333333"/>
                <w:sz w:val="20"/>
                <w:szCs w:val="20"/>
              </w:rPr>
              <w:t> </w:t>
            </w:r>
          </w:p>
        </w:tc>
        <w:tc>
          <w:tcPr>
            <w:tcW w:w="2797" w:type="dxa"/>
            <w:hideMark/>
          </w:tcPr>
          <w:p w14:paraId="0095D646"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color w:val="333333"/>
                <w:sz w:val="20"/>
                <w:szCs w:val="20"/>
                <w:shd w:val="clear" w:color="auto" w:fill="F7F7F7"/>
              </w:rPr>
              <w:t>Pharmaceutics II</w:t>
            </w:r>
            <w:r w:rsidRPr="009F1057">
              <w:rPr>
                <w:rFonts w:ascii="Calibri" w:eastAsia="Times New Roman" w:hAnsi="Calibri" w:cs="Calibri"/>
                <w:color w:val="333333"/>
                <w:sz w:val="20"/>
                <w:szCs w:val="20"/>
              </w:rPr>
              <w:t> </w:t>
            </w:r>
          </w:p>
        </w:tc>
        <w:tc>
          <w:tcPr>
            <w:tcW w:w="834" w:type="dxa"/>
            <w:hideMark/>
          </w:tcPr>
          <w:p w14:paraId="0F49FE32"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3 </w:t>
            </w:r>
          </w:p>
        </w:tc>
      </w:tr>
      <w:tr w:rsidR="00817799" w:rsidRPr="009F1057" w14:paraId="7D674865"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1036" w:type="dxa"/>
            <w:hideMark/>
          </w:tcPr>
          <w:p w14:paraId="1376D63B"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PSC321 </w:t>
            </w:r>
          </w:p>
        </w:tc>
        <w:tc>
          <w:tcPr>
            <w:tcW w:w="2765" w:type="dxa"/>
            <w:hideMark/>
          </w:tcPr>
          <w:p w14:paraId="51054BA5"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Physiology/Pathophysiology </w:t>
            </w:r>
          </w:p>
          <w:p w14:paraId="5333CF98" w14:textId="77777777" w:rsidR="00817799" w:rsidRPr="009F1057" w:rsidRDefault="00817799" w:rsidP="0064606B">
            <w:pPr>
              <w:textAlignment w:val="baseline"/>
              <w:rPr>
                <w:rFonts w:ascii="Times New Roman" w:eastAsia="Times New Roman" w:hAnsi="Times New Roman" w:cs="Times New Roman"/>
                <w:sz w:val="20"/>
                <w:szCs w:val="20"/>
              </w:rPr>
            </w:pPr>
          </w:p>
        </w:tc>
        <w:tc>
          <w:tcPr>
            <w:tcW w:w="892" w:type="dxa"/>
            <w:hideMark/>
          </w:tcPr>
          <w:p w14:paraId="05AFE9DE"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4 </w:t>
            </w:r>
          </w:p>
        </w:tc>
        <w:tc>
          <w:tcPr>
            <w:tcW w:w="1036" w:type="dxa"/>
            <w:hideMark/>
          </w:tcPr>
          <w:p w14:paraId="48AB8F7D"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PSC322 </w:t>
            </w:r>
          </w:p>
        </w:tc>
        <w:tc>
          <w:tcPr>
            <w:tcW w:w="2797" w:type="dxa"/>
            <w:hideMark/>
          </w:tcPr>
          <w:p w14:paraId="78AC7DD5"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Physiology/Pathophysiology II </w:t>
            </w:r>
          </w:p>
        </w:tc>
        <w:tc>
          <w:tcPr>
            <w:tcW w:w="834" w:type="dxa"/>
            <w:hideMark/>
          </w:tcPr>
          <w:p w14:paraId="0C6442E7"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4 </w:t>
            </w:r>
          </w:p>
        </w:tc>
      </w:tr>
      <w:tr w:rsidR="00817799" w:rsidRPr="009F1057" w14:paraId="402ABFD2" w14:textId="77777777" w:rsidTr="0064606B">
        <w:trPr>
          <w:trHeight w:val="300"/>
        </w:trPr>
        <w:tc>
          <w:tcPr>
            <w:tcW w:w="1036" w:type="dxa"/>
          </w:tcPr>
          <w:p w14:paraId="7E513888"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PSC311 </w:t>
            </w:r>
          </w:p>
        </w:tc>
        <w:tc>
          <w:tcPr>
            <w:tcW w:w="2765" w:type="dxa"/>
          </w:tcPr>
          <w:p w14:paraId="0CF2C4B4"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Biochemistry </w:t>
            </w:r>
          </w:p>
        </w:tc>
        <w:tc>
          <w:tcPr>
            <w:tcW w:w="892" w:type="dxa"/>
          </w:tcPr>
          <w:p w14:paraId="5870D447"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3</w:t>
            </w:r>
          </w:p>
        </w:tc>
        <w:tc>
          <w:tcPr>
            <w:tcW w:w="1036" w:type="dxa"/>
            <w:hideMark/>
          </w:tcPr>
          <w:p w14:paraId="7B8C8C0B"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PSC312 </w:t>
            </w:r>
          </w:p>
        </w:tc>
        <w:tc>
          <w:tcPr>
            <w:tcW w:w="2797" w:type="dxa"/>
            <w:hideMark/>
          </w:tcPr>
          <w:p w14:paraId="59E5838C"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Molecular Biology</w:t>
            </w:r>
          </w:p>
        </w:tc>
        <w:tc>
          <w:tcPr>
            <w:tcW w:w="834" w:type="dxa"/>
            <w:hideMark/>
          </w:tcPr>
          <w:p w14:paraId="54F46DF2"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3 </w:t>
            </w:r>
          </w:p>
        </w:tc>
      </w:tr>
      <w:tr w:rsidR="00817799" w:rsidRPr="009F1057" w14:paraId="130BC624"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1036" w:type="dxa"/>
            <w:hideMark/>
          </w:tcPr>
          <w:p w14:paraId="430DAC23"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color w:val="333333"/>
                <w:sz w:val="20"/>
                <w:szCs w:val="20"/>
                <w:shd w:val="clear" w:color="auto" w:fill="F7F7F7"/>
              </w:rPr>
              <w:t>PSC369</w:t>
            </w:r>
          </w:p>
        </w:tc>
        <w:tc>
          <w:tcPr>
            <w:tcW w:w="2765" w:type="dxa"/>
            <w:hideMark/>
          </w:tcPr>
          <w:p w14:paraId="7E91942D"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color w:val="333333"/>
                <w:sz w:val="20"/>
                <w:szCs w:val="20"/>
                <w:shd w:val="clear" w:color="auto" w:fill="F7F7F7"/>
              </w:rPr>
              <w:t>Molecular Foundations of Drug Action</w:t>
            </w:r>
            <w:r w:rsidRPr="009F1057">
              <w:rPr>
                <w:rFonts w:ascii="Calibri" w:eastAsia="Times New Roman" w:hAnsi="Calibri" w:cs="Calibri"/>
                <w:color w:val="333333"/>
                <w:sz w:val="20"/>
                <w:szCs w:val="20"/>
              </w:rPr>
              <w:t> </w:t>
            </w:r>
          </w:p>
        </w:tc>
        <w:tc>
          <w:tcPr>
            <w:tcW w:w="892" w:type="dxa"/>
            <w:hideMark/>
          </w:tcPr>
          <w:p w14:paraId="31EE7DE8"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3 </w:t>
            </w:r>
          </w:p>
        </w:tc>
        <w:tc>
          <w:tcPr>
            <w:tcW w:w="1036" w:type="dxa"/>
            <w:hideMark/>
          </w:tcPr>
          <w:p w14:paraId="2560F4FD"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PTP518 </w:t>
            </w:r>
          </w:p>
        </w:tc>
        <w:tc>
          <w:tcPr>
            <w:tcW w:w="2797" w:type="dxa"/>
            <w:hideMark/>
          </w:tcPr>
          <w:p w14:paraId="13A3613C"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Intro to Pharmacotherapy/ Self-Care</w:t>
            </w:r>
          </w:p>
        </w:tc>
        <w:tc>
          <w:tcPr>
            <w:tcW w:w="834" w:type="dxa"/>
            <w:hideMark/>
          </w:tcPr>
          <w:p w14:paraId="7DD5EDAB"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3 </w:t>
            </w:r>
          </w:p>
        </w:tc>
      </w:tr>
      <w:tr w:rsidR="00817799" w:rsidRPr="009F1057" w14:paraId="2A710A45" w14:textId="77777777" w:rsidTr="0064606B">
        <w:trPr>
          <w:trHeight w:val="300"/>
        </w:trPr>
        <w:tc>
          <w:tcPr>
            <w:tcW w:w="1036" w:type="dxa"/>
            <w:hideMark/>
          </w:tcPr>
          <w:p w14:paraId="45BD00DC"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color w:val="333333"/>
                <w:sz w:val="20"/>
                <w:szCs w:val="20"/>
                <w:shd w:val="clear" w:color="auto" w:fill="F7F7F7"/>
              </w:rPr>
              <w:t>PHM510</w:t>
            </w:r>
            <w:r w:rsidRPr="009F1057">
              <w:rPr>
                <w:rFonts w:ascii="Calibri" w:eastAsia="Times New Roman" w:hAnsi="Calibri" w:cs="Calibri"/>
                <w:color w:val="333333"/>
                <w:sz w:val="20"/>
                <w:szCs w:val="20"/>
              </w:rPr>
              <w:t> </w:t>
            </w:r>
          </w:p>
        </w:tc>
        <w:tc>
          <w:tcPr>
            <w:tcW w:w="2765" w:type="dxa"/>
            <w:hideMark/>
          </w:tcPr>
          <w:p w14:paraId="7ED6D115" w14:textId="77777777" w:rsidR="00817799" w:rsidRPr="009F1057" w:rsidRDefault="00817799" w:rsidP="0064606B">
            <w:pPr>
              <w:textAlignment w:val="baseline"/>
              <w:rPr>
                <w:rFonts w:ascii="Calibri" w:eastAsia="Times New Roman" w:hAnsi="Calibri" w:cs="Calibri"/>
                <w:color w:val="333333"/>
                <w:sz w:val="20"/>
                <w:szCs w:val="20"/>
              </w:rPr>
            </w:pPr>
            <w:r w:rsidRPr="009F1057">
              <w:rPr>
                <w:rFonts w:ascii="Calibri" w:eastAsia="Times New Roman" w:hAnsi="Calibri" w:cs="Calibri"/>
                <w:color w:val="333333"/>
                <w:sz w:val="20"/>
                <w:szCs w:val="20"/>
                <w:shd w:val="clear" w:color="auto" w:fill="F7F7F7"/>
              </w:rPr>
              <w:t>Foundations of Pharmacy</w:t>
            </w:r>
            <w:r w:rsidRPr="009F1057">
              <w:rPr>
                <w:rFonts w:ascii="Calibri" w:eastAsia="Times New Roman" w:hAnsi="Calibri" w:cs="Calibri"/>
                <w:color w:val="333333"/>
                <w:sz w:val="20"/>
                <w:szCs w:val="20"/>
              </w:rPr>
              <w:t> </w:t>
            </w:r>
          </w:p>
          <w:p w14:paraId="122018AE" w14:textId="77777777" w:rsidR="00817799" w:rsidRPr="009F1057" w:rsidRDefault="00817799" w:rsidP="0064606B">
            <w:pPr>
              <w:textAlignment w:val="baseline"/>
              <w:rPr>
                <w:rFonts w:ascii="Times New Roman" w:eastAsia="Times New Roman" w:hAnsi="Times New Roman" w:cs="Times New Roman"/>
                <w:sz w:val="20"/>
                <w:szCs w:val="20"/>
              </w:rPr>
            </w:pPr>
          </w:p>
        </w:tc>
        <w:tc>
          <w:tcPr>
            <w:tcW w:w="892" w:type="dxa"/>
            <w:hideMark/>
          </w:tcPr>
          <w:p w14:paraId="745F7D09"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2 </w:t>
            </w:r>
          </w:p>
        </w:tc>
        <w:tc>
          <w:tcPr>
            <w:tcW w:w="1036" w:type="dxa"/>
            <w:hideMark/>
          </w:tcPr>
          <w:p w14:paraId="0E4CBA75"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PSL512 </w:t>
            </w:r>
          </w:p>
        </w:tc>
        <w:tc>
          <w:tcPr>
            <w:tcW w:w="2797" w:type="dxa"/>
            <w:hideMark/>
          </w:tcPr>
          <w:p w14:paraId="3099DB78"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color w:val="333333"/>
                <w:sz w:val="20"/>
                <w:szCs w:val="20"/>
                <w:shd w:val="clear" w:color="auto" w:fill="F7F7F7"/>
              </w:rPr>
              <w:t>Pharmacy Skills II</w:t>
            </w:r>
            <w:r w:rsidRPr="009F1057">
              <w:rPr>
                <w:rFonts w:ascii="Calibri" w:eastAsia="Times New Roman" w:hAnsi="Calibri" w:cs="Calibri"/>
                <w:color w:val="333333"/>
                <w:sz w:val="20"/>
                <w:szCs w:val="20"/>
              </w:rPr>
              <w:t> </w:t>
            </w:r>
          </w:p>
        </w:tc>
        <w:tc>
          <w:tcPr>
            <w:tcW w:w="834" w:type="dxa"/>
            <w:hideMark/>
          </w:tcPr>
          <w:p w14:paraId="19855094"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2 </w:t>
            </w:r>
          </w:p>
        </w:tc>
      </w:tr>
      <w:tr w:rsidR="00817799" w:rsidRPr="009F1057" w14:paraId="1962FF93"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1036" w:type="dxa"/>
            <w:hideMark/>
          </w:tcPr>
          <w:p w14:paraId="4DA3BE00"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color w:val="333333"/>
                <w:sz w:val="20"/>
                <w:szCs w:val="20"/>
                <w:shd w:val="clear" w:color="auto" w:fill="F7F7F7"/>
              </w:rPr>
              <w:t>PSL511</w:t>
            </w:r>
            <w:r w:rsidRPr="009F1057">
              <w:rPr>
                <w:rFonts w:ascii="Calibri" w:eastAsia="Times New Roman" w:hAnsi="Calibri" w:cs="Calibri"/>
                <w:color w:val="333333"/>
                <w:sz w:val="20"/>
                <w:szCs w:val="20"/>
              </w:rPr>
              <w:t> </w:t>
            </w:r>
          </w:p>
        </w:tc>
        <w:tc>
          <w:tcPr>
            <w:tcW w:w="2765" w:type="dxa"/>
            <w:hideMark/>
          </w:tcPr>
          <w:p w14:paraId="1DBCE40A"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color w:val="333333"/>
                <w:sz w:val="20"/>
                <w:szCs w:val="20"/>
                <w:shd w:val="clear" w:color="auto" w:fill="F7F7F7"/>
              </w:rPr>
              <w:t>Pharmacy Skills I</w:t>
            </w:r>
            <w:r w:rsidRPr="009F1057">
              <w:rPr>
                <w:rFonts w:ascii="Calibri" w:eastAsia="Times New Roman" w:hAnsi="Calibri" w:cs="Calibri"/>
                <w:color w:val="333333"/>
                <w:sz w:val="20"/>
                <w:szCs w:val="20"/>
              </w:rPr>
              <w:t> </w:t>
            </w:r>
          </w:p>
        </w:tc>
        <w:tc>
          <w:tcPr>
            <w:tcW w:w="892" w:type="dxa"/>
            <w:hideMark/>
          </w:tcPr>
          <w:p w14:paraId="72850588"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2 </w:t>
            </w:r>
          </w:p>
        </w:tc>
        <w:tc>
          <w:tcPr>
            <w:tcW w:w="1036" w:type="dxa"/>
            <w:hideMark/>
          </w:tcPr>
          <w:p w14:paraId="7432318F"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PHM585 </w:t>
            </w:r>
          </w:p>
        </w:tc>
        <w:tc>
          <w:tcPr>
            <w:tcW w:w="2797" w:type="dxa"/>
            <w:hideMark/>
          </w:tcPr>
          <w:p w14:paraId="44A41E3B"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color w:val="000000"/>
                <w:sz w:val="20"/>
                <w:szCs w:val="20"/>
                <w:shd w:val="clear" w:color="auto" w:fill="F7F7F7"/>
              </w:rPr>
              <w:t>APhA Immunization Certificate</w:t>
            </w:r>
            <w:r w:rsidRPr="009F1057">
              <w:rPr>
                <w:rFonts w:ascii="Calibri" w:eastAsia="Times New Roman" w:hAnsi="Calibri" w:cs="Calibri"/>
                <w:color w:val="000000"/>
                <w:sz w:val="20"/>
                <w:szCs w:val="20"/>
              </w:rPr>
              <w:t> </w:t>
            </w:r>
          </w:p>
        </w:tc>
        <w:tc>
          <w:tcPr>
            <w:tcW w:w="834" w:type="dxa"/>
            <w:hideMark/>
          </w:tcPr>
          <w:p w14:paraId="67288AD5"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0</w:t>
            </w:r>
          </w:p>
        </w:tc>
      </w:tr>
      <w:tr w:rsidR="00817799" w:rsidRPr="009F1057" w14:paraId="70BD2AEF" w14:textId="77777777" w:rsidTr="0064606B">
        <w:trPr>
          <w:trHeight w:val="300"/>
        </w:trPr>
        <w:tc>
          <w:tcPr>
            <w:tcW w:w="1036" w:type="dxa"/>
            <w:hideMark/>
          </w:tcPr>
          <w:p w14:paraId="05F356FD"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 </w:t>
            </w:r>
          </w:p>
        </w:tc>
        <w:tc>
          <w:tcPr>
            <w:tcW w:w="2765" w:type="dxa"/>
            <w:hideMark/>
          </w:tcPr>
          <w:p w14:paraId="635CDE4E"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 </w:t>
            </w:r>
          </w:p>
        </w:tc>
        <w:tc>
          <w:tcPr>
            <w:tcW w:w="892" w:type="dxa"/>
            <w:hideMark/>
          </w:tcPr>
          <w:p w14:paraId="7CC95197"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 </w:t>
            </w:r>
          </w:p>
        </w:tc>
        <w:tc>
          <w:tcPr>
            <w:tcW w:w="1036" w:type="dxa"/>
            <w:hideMark/>
          </w:tcPr>
          <w:p w14:paraId="524C0657"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PSC371</w:t>
            </w:r>
          </w:p>
        </w:tc>
        <w:tc>
          <w:tcPr>
            <w:tcW w:w="2797" w:type="dxa"/>
            <w:hideMark/>
          </w:tcPr>
          <w:p w14:paraId="499C1471"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Pharmacology I</w:t>
            </w:r>
          </w:p>
          <w:p w14:paraId="03C90EEB" w14:textId="77777777" w:rsidR="00817799" w:rsidRPr="009F1057" w:rsidRDefault="00817799" w:rsidP="0064606B">
            <w:pPr>
              <w:textAlignment w:val="baseline"/>
              <w:rPr>
                <w:rFonts w:ascii="Calibri" w:eastAsia="Times New Roman" w:hAnsi="Calibri" w:cs="Calibri"/>
                <w:sz w:val="20"/>
                <w:szCs w:val="20"/>
              </w:rPr>
            </w:pPr>
          </w:p>
        </w:tc>
        <w:tc>
          <w:tcPr>
            <w:tcW w:w="834" w:type="dxa"/>
            <w:hideMark/>
          </w:tcPr>
          <w:p w14:paraId="534DF502"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3 </w:t>
            </w:r>
          </w:p>
        </w:tc>
      </w:tr>
      <w:tr w:rsidR="00817799" w:rsidRPr="009F1057" w14:paraId="7451D3BE" w14:textId="77777777" w:rsidTr="0064606B">
        <w:trPr>
          <w:cnfStyle w:val="010000000000" w:firstRow="0" w:lastRow="1" w:firstColumn="0" w:lastColumn="0" w:oddVBand="0" w:evenVBand="0" w:oddHBand="0" w:evenHBand="0" w:firstRowFirstColumn="0" w:firstRowLastColumn="0" w:lastRowFirstColumn="0" w:lastRowLastColumn="0"/>
          <w:trHeight w:val="300"/>
        </w:trPr>
        <w:tc>
          <w:tcPr>
            <w:tcW w:w="1036" w:type="dxa"/>
            <w:hideMark/>
          </w:tcPr>
          <w:p w14:paraId="24251188"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 </w:t>
            </w:r>
          </w:p>
        </w:tc>
        <w:tc>
          <w:tcPr>
            <w:tcW w:w="2765" w:type="dxa"/>
            <w:hideMark/>
          </w:tcPr>
          <w:p w14:paraId="3D1E47E0"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TOTAL </w:t>
            </w:r>
          </w:p>
        </w:tc>
        <w:tc>
          <w:tcPr>
            <w:tcW w:w="892" w:type="dxa"/>
            <w:hideMark/>
          </w:tcPr>
          <w:p w14:paraId="4DB8426D"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17 </w:t>
            </w:r>
          </w:p>
        </w:tc>
        <w:tc>
          <w:tcPr>
            <w:tcW w:w="1036" w:type="dxa"/>
            <w:hideMark/>
          </w:tcPr>
          <w:p w14:paraId="30D93893"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 </w:t>
            </w:r>
          </w:p>
        </w:tc>
        <w:tc>
          <w:tcPr>
            <w:tcW w:w="2797" w:type="dxa"/>
            <w:hideMark/>
          </w:tcPr>
          <w:p w14:paraId="185C253D"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TOTAL </w:t>
            </w:r>
          </w:p>
        </w:tc>
        <w:tc>
          <w:tcPr>
            <w:tcW w:w="834" w:type="dxa"/>
            <w:hideMark/>
          </w:tcPr>
          <w:p w14:paraId="220D53BA" w14:textId="77777777" w:rsidR="00817799" w:rsidRPr="009F1057" w:rsidRDefault="00817799" w:rsidP="0064606B">
            <w:pPr>
              <w:pStyle w:val="ListParagraph"/>
              <w:numPr>
                <w:ilvl w:val="0"/>
                <w:numId w:val="2"/>
              </w:numPr>
              <w:textAlignment w:val="baseline"/>
              <w:rPr>
                <w:rFonts w:ascii="Times New Roman" w:eastAsia="Times New Roman" w:hAnsi="Times New Roman" w:cs="Times New Roman"/>
                <w:sz w:val="20"/>
                <w:szCs w:val="20"/>
              </w:rPr>
            </w:pPr>
          </w:p>
        </w:tc>
      </w:tr>
    </w:tbl>
    <w:p w14:paraId="023523AD" w14:textId="77777777" w:rsidR="00817799" w:rsidRPr="009F1057" w:rsidRDefault="00817799" w:rsidP="00817799">
      <w:pPr>
        <w:spacing w:line="240" w:lineRule="auto"/>
        <w:textAlignment w:val="baseline"/>
        <w:rPr>
          <w:rFonts w:ascii="Calibri" w:eastAsia="Times New Roman" w:hAnsi="Calibri" w:cs="Calibri"/>
          <w:sz w:val="20"/>
          <w:szCs w:val="20"/>
        </w:rPr>
      </w:pPr>
    </w:p>
    <w:tbl>
      <w:tblPr>
        <w:tblStyle w:val="PlainTable2"/>
        <w:tblW w:w="0" w:type="auto"/>
        <w:tblLook w:val="0420" w:firstRow="1" w:lastRow="0" w:firstColumn="0" w:lastColumn="0" w:noHBand="0" w:noVBand="1"/>
      </w:tblPr>
      <w:tblGrid>
        <w:gridCol w:w="1065"/>
        <w:gridCol w:w="3060"/>
        <w:gridCol w:w="900"/>
      </w:tblGrid>
      <w:tr w:rsidR="00817799" w:rsidRPr="009F1057" w14:paraId="48459342" w14:textId="77777777" w:rsidTr="0064606B">
        <w:trPr>
          <w:cnfStyle w:val="100000000000" w:firstRow="1" w:lastRow="0" w:firstColumn="0" w:lastColumn="0" w:oddVBand="0" w:evenVBand="0" w:oddHBand="0" w:evenHBand="0" w:firstRowFirstColumn="0" w:firstRowLastColumn="0" w:lastRowFirstColumn="0" w:lastRowLastColumn="0"/>
          <w:trHeight w:val="300"/>
        </w:trPr>
        <w:tc>
          <w:tcPr>
            <w:tcW w:w="5025" w:type="dxa"/>
            <w:gridSpan w:val="3"/>
            <w:hideMark/>
          </w:tcPr>
          <w:p w14:paraId="4BA65CDE"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Professional year 1 Summer </w:t>
            </w:r>
          </w:p>
        </w:tc>
      </w:tr>
      <w:tr w:rsidR="00817799" w:rsidRPr="009F1057" w14:paraId="55133C33"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4125" w:type="dxa"/>
            <w:gridSpan w:val="2"/>
            <w:hideMark/>
          </w:tcPr>
          <w:p w14:paraId="302F16F5"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Summer Semester </w:t>
            </w:r>
          </w:p>
        </w:tc>
        <w:tc>
          <w:tcPr>
            <w:tcW w:w="900" w:type="dxa"/>
            <w:hideMark/>
          </w:tcPr>
          <w:p w14:paraId="19906F87"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Credits </w:t>
            </w:r>
          </w:p>
        </w:tc>
      </w:tr>
      <w:tr w:rsidR="00817799" w:rsidRPr="009F1057" w14:paraId="68ED9414" w14:textId="77777777" w:rsidTr="0064606B">
        <w:trPr>
          <w:trHeight w:val="300"/>
        </w:trPr>
        <w:tc>
          <w:tcPr>
            <w:tcW w:w="1065" w:type="dxa"/>
            <w:hideMark/>
          </w:tcPr>
          <w:p w14:paraId="5DF9462B"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CLK798 </w:t>
            </w:r>
          </w:p>
        </w:tc>
        <w:tc>
          <w:tcPr>
            <w:tcW w:w="3060" w:type="dxa"/>
            <w:hideMark/>
          </w:tcPr>
          <w:p w14:paraId="3F05D110"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IPPE Community </w:t>
            </w:r>
          </w:p>
        </w:tc>
        <w:tc>
          <w:tcPr>
            <w:tcW w:w="900" w:type="dxa"/>
            <w:hideMark/>
          </w:tcPr>
          <w:p w14:paraId="5D322CCD"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4 </w:t>
            </w:r>
          </w:p>
        </w:tc>
      </w:tr>
      <w:tr w:rsidR="00817799" w:rsidRPr="009F1057" w14:paraId="4EEE352B"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1065" w:type="dxa"/>
            <w:hideMark/>
          </w:tcPr>
          <w:p w14:paraId="7D56BAC6"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 </w:t>
            </w:r>
          </w:p>
        </w:tc>
        <w:tc>
          <w:tcPr>
            <w:tcW w:w="3060" w:type="dxa"/>
            <w:hideMark/>
          </w:tcPr>
          <w:p w14:paraId="03483345" w14:textId="77777777" w:rsidR="00817799" w:rsidRPr="009F1057" w:rsidRDefault="00817799" w:rsidP="0064606B">
            <w:pPr>
              <w:textAlignment w:val="baseline"/>
              <w:rPr>
                <w:rFonts w:ascii="Times New Roman" w:eastAsia="Times New Roman" w:hAnsi="Times New Roman" w:cs="Times New Roman"/>
                <w:b/>
                <w:bCs/>
                <w:sz w:val="20"/>
                <w:szCs w:val="20"/>
              </w:rPr>
            </w:pPr>
            <w:r w:rsidRPr="009F1057">
              <w:rPr>
                <w:rFonts w:ascii="Calibri" w:eastAsia="Times New Roman" w:hAnsi="Calibri" w:cs="Calibri"/>
                <w:b/>
                <w:bCs/>
                <w:sz w:val="20"/>
                <w:szCs w:val="20"/>
              </w:rPr>
              <w:t>TOTAL </w:t>
            </w:r>
          </w:p>
        </w:tc>
        <w:tc>
          <w:tcPr>
            <w:tcW w:w="900" w:type="dxa"/>
            <w:hideMark/>
          </w:tcPr>
          <w:p w14:paraId="03E3A2EE" w14:textId="77777777" w:rsidR="00817799" w:rsidRPr="009F1057" w:rsidRDefault="00817799" w:rsidP="0064606B">
            <w:pPr>
              <w:textAlignment w:val="baseline"/>
              <w:rPr>
                <w:rFonts w:ascii="Times New Roman" w:eastAsia="Times New Roman" w:hAnsi="Times New Roman" w:cs="Times New Roman"/>
                <w:b/>
                <w:bCs/>
                <w:sz w:val="20"/>
                <w:szCs w:val="20"/>
              </w:rPr>
            </w:pPr>
            <w:r w:rsidRPr="009F1057">
              <w:rPr>
                <w:rFonts w:ascii="Calibri" w:eastAsia="Times New Roman" w:hAnsi="Calibri" w:cs="Calibri"/>
                <w:b/>
                <w:bCs/>
                <w:sz w:val="20"/>
                <w:szCs w:val="20"/>
              </w:rPr>
              <w:t>4 </w:t>
            </w:r>
          </w:p>
        </w:tc>
      </w:tr>
    </w:tbl>
    <w:p w14:paraId="237A7FA4" w14:textId="77777777" w:rsidR="00817799" w:rsidRPr="009F1057" w:rsidRDefault="00817799" w:rsidP="00817799">
      <w:pPr>
        <w:spacing w:line="240" w:lineRule="auto"/>
        <w:textAlignment w:val="baseline"/>
        <w:rPr>
          <w:rFonts w:ascii="Times New Roman" w:eastAsia="Times New Roman" w:hAnsi="Times New Roman" w:cs="Times New Roman"/>
          <w:sz w:val="24"/>
          <w:szCs w:val="24"/>
        </w:rPr>
      </w:pPr>
      <w:r w:rsidRPr="009F1057">
        <w:rPr>
          <w:rFonts w:ascii="Calibri" w:eastAsia="Times New Roman" w:hAnsi="Calibri" w:cs="Calibri"/>
        </w:rPr>
        <w:t> </w:t>
      </w:r>
    </w:p>
    <w:tbl>
      <w:tblPr>
        <w:tblStyle w:val="PlainTable2"/>
        <w:tblW w:w="0" w:type="auto"/>
        <w:tblLook w:val="0460" w:firstRow="1" w:lastRow="1" w:firstColumn="0" w:lastColumn="0" w:noHBand="0" w:noVBand="1"/>
      </w:tblPr>
      <w:tblGrid>
        <w:gridCol w:w="982"/>
        <w:gridCol w:w="2764"/>
        <w:gridCol w:w="835"/>
        <w:gridCol w:w="996"/>
        <w:gridCol w:w="2846"/>
        <w:gridCol w:w="921"/>
      </w:tblGrid>
      <w:tr w:rsidR="00817799" w:rsidRPr="009F1057" w14:paraId="0DF75709" w14:textId="77777777" w:rsidTr="0064606B">
        <w:trPr>
          <w:cnfStyle w:val="100000000000" w:firstRow="1" w:lastRow="0" w:firstColumn="0" w:lastColumn="0" w:oddVBand="0" w:evenVBand="0" w:oddHBand="0" w:evenHBand="0" w:firstRowFirstColumn="0" w:firstRowLastColumn="0" w:lastRowFirstColumn="0" w:lastRowLastColumn="0"/>
          <w:trHeight w:val="300"/>
        </w:trPr>
        <w:tc>
          <w:tcPr>
            <w:tcW w:w="9344" w:type="dxa"/>
            <w:gridSpan w:val="6"/>
            <w:hideMark/>
          </w:tcPr>
          <w:p w14:paraId="2D7F76A5"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Professional year 2 Fall – Spring</w:t>
            </w:r>
            <w:r w:rsidRPr="009F1057">
              <w:rPr>
                <w:rFonts w:ascii="Calibri" w:eastAsia="Times New Roman" w:hAnsi="Calibri" w:cs="Calibri"/>
                <w:sz w:val="20"/>
                <w:szCs w:val="20"/>
                <w:vertAlign w:val="superscript"/>
              </w:rPr>
              <w:t>d</w:t>
            </w:r>
            <w:r w:rsidRPr="009F1057">
              <w:rPr>
                <w:rFonts w:ascii="Calibri" w:eastAsia="Times New Roman" w:hAnsi="Calibri" w:cs="Calibri"/>
                <w:sz w:val="20"/>
                <w:szCs w:val="20"/>
              </w:rPr>
              <w:t> </w:t>
            </w:r>
          </w:p>
        </w:tc>
      </w:tr>
      <w:tr w:rsidR="00817799" w:rsidRPr="009F1057" w14:paraId="2A53EBF3"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3746" w:type="dxa"/>
            <w:gridSpan w:val="2"/>
            <w:hideMark/>
          </w:tcPr>
          <w:p w14:paraId="64D2A57F"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Fall Semester </w:t>
            </w:r>
          </w:p>
        </w:tc>
        <w:tc>
          <w:tcPr>
            <w:tcW w:w="835" w:type="dxa"/>
            <w:hideMark/>
          </w:tcPr>
          <w:p w14:paraId="0023DFF1"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Credits </w:t>
            </w:r>
          </w:p>
        </w:tc>
        <w:tc>
          <w:tcPr>
            <w:tcW w:w="3842" w:type="dxa"/>
            <w:gridSpan w:val="2"/>
            <w:hideMark/>
          </w:tcPr>
          <w:p w14:paraId="7B52DC1E"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Spring Semester </w:t>
            </w:r>
          </w:p>
        </w:tc>
        <w:tc>
          <w:tcPr>
            <w:tcW w:w="921" w:type="dxa"/>
            <w:hideMark/>
          </w:tcPr>
          <w:p w14:paraId="34D35440"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Credits </w:t>
            </w:r>
          </w:p>
        </w:tc>
      </w:tr>
      <w:tr w:rsidR="00817799" w:rsidRPr="009F1057" w14:paraId="371DD00B" w14:textId="77777777" w:rsidTr="0064606B">
        <w:trPr>
          <w:trHeight w:val="300"/>
        </w:trPr>
        <w:tc>
          <w:tcPr>
            <w:tcW w:w="982" w:type="dxa"/>
          </w:tcPr>
          <w:p w14:paraId="708F94CD" w14:textId="13FB1064"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PSC441</w:t>
            </w:r>
          </w:p>
        </w:tc>
        <w:tc>
          <w:tcPr>
            <w:tcW w:w="2764" w:type="dxa"/>
          </w:tcPr>
          <w:p w14:paraId="4F4C8045" w14:textId="35EE51EC"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color w:val="333333"/>
                <w:sz w:val="20"/>
                <w:szCs w:val="20"/>
                <w:shd w:val="clear" w:color="auto" w:fill="F7F7F7"/>
              </w:rPr>
              <w:t>Pharmacokinetics</w:t>
            </w:r>
            <w:r w:rsidRPr="009F1057">
              <w:rPr>
                <w:rFonts w:ascii="Calibri" w:eastAsia="Times New Roman" w:hAnsi="Calibri" w:cs="Calibri"/>
                <w:color w:val="333333"/>
                <w:sz w:val="20"/>
                <w:szCs w:val="20"/>
              </w:rPr>
              <w:t> </w:t>
            </w:r>
          </w:p>
        </w:tc>
        <w:tc>
          <w:tcPr>
            <w:tcW w:w="835" w:type="dxa"/>
            <w:hideMark/>
          </w:tcPr>
          <w:p w14:paraId="44E1C463"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3 </w:t>
            </w:r>
          </w:p>
        </w:tc>
        <w:tc>
          <w:tcPr>
            <w:tcW w:w="996" w:type="dxa"/>
            <w:hideMark/>
          </w:tcPr>
          <w:p w14:paraId="2437E455"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PTP520 </w:t>
            </w:r>
          </w:p>
        </w:tc>
        <w:tc>
          <w:tcPr>
            <w:tcW w:w="2846" w:type="dxa"/>
            <w:hideMark/>
          </w:tcPr>
          <w:p w14:paraId="0F3F469B"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 xml:space="preserve">PT </w:t>
            </w:r>
            <w:r w:rsidRPr="009F1057">
              <w:rPr>
                <w:rFonts w:ascii="Calibri" w:eastAsia="Times New Roman" w:hAnsi="Calibri" w:cs="Calibri"/>
                <w:color w:val="333333"/>
                <w:sz w:val="20"/>
                <w:szCs w:val="20"/>
                <w:shd w:val="clear" w:color="auto" w:fill="F7F7F7"/>
              </w:rPr>
              <w:t>–</w:t>
            </w:r>
            <w:r w:rsidRPr="009F1057">
              <w:rPr>
                <w:rFonts w:ascii="Calibri" w:eastAsia="Times New Roman" w:hAnsi="Calibri" w:cs="Calibri"/>
                <w:sz w:val="20"/>
                <w:szCs w:val="20"/>
              </w:rPr>
              <w:t xml:space="preserve"> Endocrine GI/Nutrition</w:t>
            </w:r>
          </w:p>
        </w:tc>
        <w:tc>
          <w:tcPr>
            <w:tcW w:w="921" w:type="dxa"/>
            <w:hideMark/>
          </w:tcPr>
          <w:p w14:paraId="098464DB"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3</w:t>
            </w:r>
          </w:p>
        </w:tc>
      </w:tr>
      <w:tr w:rsidR="00817799" w:rsidRPr="009F1057" w14:paraId="49CA1D43"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982" w:type="dxa"/>
          </w:tcPr>
          <w:p w14:paraId="0DC30F77"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PTP521 </w:t>
            </w:r>
          </w:p>
        </w:tc>
        <w:tc>
          <w:tcPr>
            <w:tcW w:w="2764" w:type="dxa"/>
          </w:tcPr>
          <w:p w14:paraId="0F34F710"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color w:val="333333"/>
                <w:sz w:val="20"/>
                <w:szCs w:val="20"/>
                <w:shd w:val="clear" w:color="auto" w:fill="F7F7F7"/>
              </w:rPr>
              <w:t>PT – Cardiovascular/ Respiratory</w:t>
            </w:r>
            <w:r w:rsidRPr="009F1057">
              <w:rPr>
                <w:rFonts w:ascii="Calibri" w:eastAsia="Times New Roman" w:hAnsi="Calibri" w:cs="Calibri"/>
                <w:color w:val="333333"/>
                <w:sz w:val="20"/>
                <w:szCs w:val="20"/>
              </w:rPr>
              <w:t> </w:t>
            </w:r>
          </w:p>
        </w:tc>
        <w:tc>
          <w:tcPr>
            <w:tcW w:w="835" w:type="dxa"/>
          </w:tcPr>
          <w:p w14:paraId="7DF6E871"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4 </w:t>
            </w:r>
          </w:p>
        </w:tc>
        <w:tc>
          <w:tcPr>
            <w:tcW w:w="996" w:type="dxa"/>
            <w:hideMark/>
          </w:tcPr>
          <w:p w14:paraId="044029C5"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PSC315</w:t>
            </w:r>
          </w:p>
        </w:tc>
        <w:tc>
          <w:tcPr>
            <w:tcW w:w="2846" w:type="dxa"/>
            <w:hideMark/>
          </w:tcPr>
          <w:p w14:paraId="2C8F21A4"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Immunology</w:t>
            </w:r>
          </w:p>
        </w:tc>
        <w:tc>
          <w:tcPr>
            <w:tcW w:w="921" w:type="dxa"/>
            <w:hideMark/>
          </w:tcPr>
          <w:p w14:paraId="0A0A5777"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3 </w:t>
            </w:r>
          </w:p>
        </w:tc>
      </w:tr>
      <w:tr w:rsidR="00817799" w:rsidRPr="009F1057" w14:paraId="6A7DAB14" w14:textId="77777777" w:rsidTr="0064606B">
        <w:trPr>
          <w:trHeight w:val="300"/>
        </w:trPr>
        <w:tc>
          <w:tcPr>
            <w:tcW w:w="982" w:type="dxa"/>
          </w:tcPr>
          <w:p w14:paraId="69D1738C"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PSC372</w:t>
            </w:r>
          </w:p>
        </w:tc>
        <w:tc>
          <w:tcPr>
            <w:tcW w:w="2764" w:type="dxa"/>
          </w:tcPr>
          <w:p w14:paraId="234AA464"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Pharmacology II</w:t>
            </w:r>
          </w:p>
        </w:tc>
        <w:tc>
          <w:tcPr>
            <w:tcW w:w="835" w:type="dxa"/>
          </w:tcPr>
          <w:p w14:paraId="019164B4"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3</w:t>
            </w:r>
          </w:p>
        </w:tc>
        <w:tc>
          <w:tcPr>
            <w:tcW w:w="996" w:type="dxa"/>
            <w:hideMark/>
          </w:tcPr>
          <w:p w14:paraId="41D0EEBC"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PTP524 </w:t>
            </w:r>
          </w:p>
        </w:tc>
        <w:tc>
          <w:tcPr>
            <w:tcW w:w="2846" w:type="dxa"/>
            <w:hideMark/>
          </w:tcPr>
          <w:p w14:paraId="0763759F"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 xml:space="preserve">PT </w:t>
            </w:r>
            <w:r w:rsidRPr="009F1057">
              <w:rPr>
                <w:rFonts w:ascii="Calibri" w:eastAsia="Times New Roman" w:hAnsi="Calibri" w:cs="Calibri"/>
                <w:color w:val="333333"/>
                <w:sz w:val="20"/>
                <w:szCs w:val="20"/>
                <w:shd w:val="clear" w:color="auto" w:fill="F7F7F7"/>
              </w:rPr>
              <w:t xml:space="preserve">– </w:t>
            </w:r>
            <w:r w:rsidRPr="009F1057">
              <w:rPr>
                <w:rFonts w:ascii="Calibri" w:eastAsia="Times New Roman" w:hAnsi="Calibri" w:cs="Calibri"/>
                <w:sz w:val="20"/>
                <w:szCs w:val="20"/>
              </w:rPr>
              <w:t>Infectious Disease </w:t>
            </w:r>
          </w:p>
        </w:tc>
        <w:tc>
          <w:tcPr>
            <w:tcW w:w="921" w:type="dxa"/>
            <w:hideMark/>
          </w:tcPr>
          <w:p w14:paraId="0DA4131B"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3</w:t>
            </w:r>
          </w:p>
        </w:tc>
      </w:tr>
      <w:tr w:rsidR="00817799" w:rsidRPr="009F1057" w14:paraId="7C9B6AD7"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982" w:type="dxa"/>
          </w:tcPr>
          <w:p w14:paraId="721907E9"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PHD525 </w:t>
            </w:r>
          </w:p>
        </w:tc>
        <w:tc>
          <w:tcPr>
            <w:tcW w:w="2764" w:type="dxa"/>
          </w:tcPr>
          <w:p w14:paraId="45517A31"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color w:val="333333"/>
                <w:sz w:val="20"/>
                <w:szCs w:val="20"/>
                <w:shd w:val="clear" w:color="auto" w:fill="F7F7F7"/>
              </w:rPr>
              <w:t>Drug Information and Scientific Literature Evaluation </w:t>
            </w:r>
            <w:r w:rsidRPr="009F1057">
              <w:rPr>
                <w:rFonts w:ascii="Calibri" w:eastAsia="Times New Roman" w:hAnsi="Calibri" w:cs="Calibri"/>
                <w:color w:val="333333"/>
                <w:sz w:val="20"/>
                <w:szCs w:val="20"/>
              </w:rPr>
              <w:t> </w:t>
            </w:r>
          </w:p>
        </w:tc>
        <w:tc>
          <w:tcPr>
            <w:tcW w:w="835" w:type="dxa"/>
          </w:tcPr>
          <w:p w14:paraId="61C99013"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3 </w:t>
            </w:r>
          </w:p>
        </w:tc>
        <w:tc>
          <w:tcPr>
            <w:tcW w:w="996" w:type="dxa"/>
          </w:tcPr>
          <w:p w14:paraId="0CA926C9"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ETH510 </w:t>
            </w:r>
          </w:p>
        </w:tc>
        <w:tc>
          <w:tcPr>
            <w:tcW w:w="2846" w:type="dxa"/>
          </w:tcPr>
          <w:p w14:paraId="5041A67D"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Health Care and Human Values </w:t>
            </w:r>
          </w:p>
        </w:tc>
        <w:tc>
          <w:tcPr>
            <w:tcW w:w="921" w:type="dxa"/>
            <w:hideMark/>
          </w:tcPr>
          <w:p w14:paraId="019CEF77"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3 </w:t>
            </w:r>
          </w:p>
        </w:tc>
      </w:tr>
      <w:tr w:rsidR="00817799" w:rsidRPr="009F1057" w14:paraId="29FF17AF" w14:textId="77777777" w:rsidTr="0064606B">
        <w:trPr>
          <w:trHeight w:val="300"/>
        </w:trPr>
        <w:tc>
          <w:tcPr>
            <w:tcW w:w="982" w:type="dxa"/>
          </w:tcPr>
          <w:p w14:paraId="715EA64D"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PCW521</w:t>
            </w:r>
          </w:p>
        </w:tc>
        <w:tc>
          <w:tcPr>
            <w:tcW w:w="2764" w:type="dxa"/>
          </w:tcPr>
          <w:p w14:paraId="571EC870"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color w:val="333333"/>
                <w:sz w:val="20"/>
                <w:szCs w:val="20"/>
                <w:shd w:val="clear" w:color="auto" w:fill="F7F7F7"/>
              </w:rPr>
              <w:t>Patient Care Workshop I</w:t>
            </w:r>
            <w:r w:rsidRPr="009F1057">
              <w:rPr>
                <w:rFonts w:ascii="Calibri" w:eastAsia="Times New Roman" w:hAnsi="Calibri" w:cs="Calibri"/>
                <w:color w:val="333333"/>
                <w:sz w:val="20"/>
                <w:szCs w:val="20"/>
              </w:rPr>
              <w:t> </w:t>
            </w:r>
          </w:p>
        </w:tc>
        <w:tc>
          <w:tcPr>
            <w:tcW w:w="835" w:type="dxa"/>
          </w:tcPr>
          <w:p w14:paraId="52FC6341"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1 </w:t>
            </w:r>
          </w:p>
        </w:tc>
        <w:tc>
          <w:tcPr>
            <w:tcW w:w="996" w:type="dxa"/>
            <w:hideMark/>
          </w:tcPr>
          <w:p w14:paraId="3778840A"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PCW522 </w:t>
            </w:r>
          </w:p>
        </w:tc>
        <w:tc>
          <w:tcPr>
            <w:tcW w:w="2846" w:type="dxa"/>
            <w:hideMark/>
          </w:tcPr>
          <w:p w14:paraId="256E3BCA"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color w:val="333333"/>
                <w:sz w:val="20"/>
                <w:szCs w:val="20"/>
                <w:shd w:val="clear" w:color="auto" w:fill="F7F7F7"/>
              </w:rPr>
              <w:t>Patient Care Workshop II</w:t>
            </w:r>
            <w:r w:rsidRPr="009F1057">
              <w:rPr>
                <w:rFonts w:ascii="Calibri" w:eastAsia="Times New Roman" w:hAnsi="Calibri" w:cs="Calibri"/>
                <w:color w:val="333333"/>
                <w:sz w:val="20"/>
                <w:szCs w:val="20"/>
              </w:rPr>
              <w:t> </w:t>
            </w:r>
          </w:p>
        </w:tc>
        <w:tc>
          <w:tcPr>
            <w:tcW w:w="921" w:type="dxa"/>
            <w:hideMark/>
          </w:tcPr>
          <w:p w14:paraId="10F88B27"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1 </w:t>
            </w:r>
          </w:p>
        </w:tc>
      </w:tr>
      <w:tr w:rsidR="00817799" w:rsidRPr="009F1057" w14:paraId="444C8090"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982" w:type="dxa"/>
          </w:tcPr>
          <w:p w14:paraId="3A3C571C"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PSL521 </w:t>
            </w:r>
          </w:p>
        </w:tc>
        <w:tc>
          <w:tcPr>
            <w:tcW w:w="2764" w:type="dxa"/>
          </w:tcPr>
          <w:p w14:paraId="37E6B267"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color w:val="333333"/>
                <w:sz w:val="20"/>
                <w:szCs w:val="20"/>
                <w:shd w:val="clear" w:color="auto" w:fill="F7F7F7"/>
              </w:rPr>
              <w:t>Pharmacy Skills III</w:t>
            </w:r>
            <w:r w:rsidRPr="009F1057">
              <w:rPr>
                <w:rFonts w:ascii="Calibri" w:eastAsia="Times New Roman" w:hAnsi="Calibri" w:cs="Calibri"/>
                <w:color w:val="333333"/>
                <w:sz w:val="20"/>
                <w:szCs w:val="20"/>
              </w:rPr>
              <w:t> </w:t>
            </w:r>
          </w:p>
        </w:tc>
        <w:tc>
          <w:tcPr>
            <w:tcW w:w="835" w:type="dxa"/>
          </w:tcPr>
          <w:p w14:paraId="2856DC1B"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2 </w:t>
            </w:r>
          </w:p>
        </w:tc>
        <w:tc>
          <w:tcPr>
            <w:tcW w:w="996" w:type="dxa"/>
            <w:hideMark/>
          </w:tcPr>
          <w:p w14:paraId="2746C49D"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PSL522 </w:t>
            </w:r>
          </w:p>
        </w:tc>
        <w:tc>
          <w:tcPr>
            <w:tcW w:w="2846" w:type="dxa"/>
            <w:hideMark/>
          </w:tcPr>
          <w:p w14:paraId="60F1757A"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color w:val="333333"/>
                <w:sz w:val="20"/>
                <w:szCs w:val="20"/>
                <w:shd w:val="clear" w:color="auto" w:fill="F7F7F7"/>
              </w:rPr>
              <w:t>Pharmacy Skills IV</w:t>
            </w:r>
            <w:r w:rsidRPr="009F1057">
              <w:rPr>
                <w:rFonts w:ascii="Calibri" w:eastAsia="Times New Roman" w:hAnsi="Calibri" w:cs="Calibri"/>
                <w:color w:val="333333"/>
                <w:sz w:val="20"/>
                <w:szCs w:val="20"/>
              </w:rPr>
              <w:t> </w:t>
            </w:r>
          </w:p>
        </w:tc>
        <w:tc>
          <w:tcPr>
            <w:tcW w:w="921" w:type="dxa"/>
            <w:hideMark/>
          </w:tcPr>
          <w:p w14:paraId="2A34BD3C"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2 </w:t>
            </w:r>
          </w:p>
        </w:tc>
      </w:tr>
      <w:tr w:rsidR="00817799" w:rsidRPr="009F1057" w14:paraId="31595ADB" w14:textId="77777777" w:rsidTr="0064606B">
        <w:trPr>
          <w:trHeight w:val="300"/>
        </w:trPr>
        <w:tc>
          <w:tcPr>
            <w:tcW w:w="982" w:type="dxa"/>
          </w:tcPr>
          <w:p w14:paraId="45ECDF04" w14:textId="77777777" w:rsidR="00817799" w:rsidRPr="009F1057" w:rsidRDefault="00817799" w:rsidP="0064606B">
            <w:pPr>
              <w:textAlignment w:val="baseline"/>
              <w:rPr>
                <w:rFonts w:ascii="Calibri" w:eastAsia="Times New Roman" w:hAnsi="Calibri" w:cs="Calibri"/>
                <w:sz w:val="20"/>
                <w:szCs w:val="20"/>
              </w:rPr>
            </w:pPr>
          </w:p>
        </w:tc>
        <w:tc>
          <w:tcPr>
            <w:tcW w:w="2764" w:type="dxa"/>
          </w:tcPr>
          <w:p w14:paraId="2B3479F7"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color w:val="333333"/>
                <w:sz w:val="20"/>
                <w:szCs w:val="20"/>
                <w:shd w:val="clear" w:color="auto" w:fill="F7F7F7"/>
              </w:rPr>
              <w:t>Elective</w:t>
            </w:r>
          </w:p>
        </w:tc>
        <w:tc>
          <w:tcPr>
            <w:tcW w:w="835" w:type="dxa"/>
          </w:tcPr>
          <w:p w14:paraId="1737C695" w14:textId="77777777" w:rsidR="00817799" w:rsidRPr="009F1057" w:rsidRDefault="00817799" w:rsidP="0064606B">
            <w:pPr>
              <w:textAlignment w:val="baseline"/>
              <w:rPr>
                <w:rFonts w:ascii="Calibri" w:eastAsia="Times New Roman" w:hAnsi="Calibri" w:cs="Calibri"/>
                <w:sz w:val="20"/>
                <w:szCs w:val="20"/>
              </w:rPr>
            </w:pPr>
          </w:p>
        </w:tc>
        <w:tc>
          <w:tcPr>
            <w:tcW w:w="996" w:type="dxa"/>
            <w:hideMark/>
          </w:tcPr>
          <w:p w14:paraId="51CA1167"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 </w:t>
            </w:r>
          </w:p>
        </w:tc>
        <w:tc>
          <w:tcPr>
            <w:tcW w:w="2846" w:type="dxa"/>
            <w:hideMark/>
          </w:tcPr>
          <w:p w14:paraId="500A7D00"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Elective </w:t>
            </w:r>
          </w:p>
        </w:tc>
        <w:tc>
          <w:tcPr>
            <w:tcW w:w="921" w:type="dxa"/>
            <w:hideMark/>
          </w:tcPr>
          <w:p w14:paraId="3D6A4802" w14:textId="77777777" w:rsidR="00817799" w:rsidRPr="009F1057" w:rsidRDefault="00817799" w:rsidP="0064606B">
            <w:pPr>
              <w:textAlignment w:val="baseline"/>
              <w:rPr>
                <w:rFonts w:ascii="Calibri" w:eastAsia="Times New Roman" w:hAnsi="Calibri" w:cs="Calibri"/>
                <w:sz w:val="20"/>
                <w:szCs w:val="20"/>
              </w:rPr>
            </w:pPr>
          </w:p>
        </w:tc>
      </w:tr>
      <w:tr w:rsidR="00817799" w:rsidRPr="009F1057" w14:paraId="0D0D25B1" w14:textId="77777777" w:rsidTr="0064606B">
        <w:trPr>
          <w:cnfStyle w:val="010000000000" w:firstRow="0" w:lastRow="1" w:firstColumn="0" w:lastColumn="0" w:oddVBand="0" w:evenVBand="0" w:oddHBand="0" w:evenHBand="0" w:firstRowFirstColumn="0" w:firstRowLastColumn="0" w:lastRowFirstColumn="0" w:lastRowLastColumn="0"/>
          <w:trHeight w:val="300"/>
        </w:trPr>
        <w:tc>
          <w:tcPr>
            <w:tcW w:w="982" w:type="dxa"/>
            <w:hideMark/>
          </w:tcPr>
          <w:p w14:paraId="4BFF4D23"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 </w:t>
            </w:r>
          </w:p>
        </w:tc>
        <w:tc>
          <w:tcPr>
            <w:tcW w:w="2764" w:type="dxa"/>
            <w:hideMark/>
          </w:tcPr>
          <w:p w14:paraId="1C3F1FCB"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TOTAL </w:t>
            </w:r>
          </w:p>
        </w:tc>
        <w:tc>
          <w:tcPr>
            <w:tcW w:w="835" w:type="dxa"/>
            <w:hideMark/>
          </w:tcPr>
          <w:p w14:paraId="3CB36DB0"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16-19 </w:t>
            </w:r>
          </w:p>
        </w:tc>
        <w:tc>
          <w:tcPr>
            <w:tcW w:w="996" w:type="dxa"/>
            <w:hideMark/>
          </w:tcPr>
          <w:p w14:paraId="4A83C297"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 </w:t>
            </w:r>
          </w:p>
        </w:tc>
        <w:tc>
          <w:tcPr>
            <w:tcW w:w="2846" w:type="dxa"/>
            <w:hideMark/>
          </w:tcPr>
          <w:p w14:paraId="3BCD09E6"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TOTAL </w:t>
            </w:r>
          </w:p>
        </w:tc>
        <w:tc>
          <w:tcPr>
            <w:tcW w:w="921" w:type="dxa"/>
            <w:hideMark/>
          </w:tcPr>
          <w:p w14:paraId="44019DBD"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15-18 </w:t>
            </w:r>
          </w:p>
        </w:tc>
      </w:tr>
    </w:tbl>
    <w:p w14:paraId="4C6BBC76" w14:textId="77777777" w:rsidR="00817799" w:rsidRPr="009F1057" w:rsidRDefault="00817799" w:rsidP="00817799">
      <w:pPr>
        <w:spacing w:line="240" w:lineRule="auto"/>
        <w:textAlignment w:val="baseline"/>
        <w:rPr>
          <w:rFonts w:ascii="Times New Roman" w:eastAsia="Times New Roman" w:hAnsi="Times New Roman" w:cs="Times New Roman"/>
          <w:sz w:val="18"/>
          <w:szCs w:val="18"/>
        </w:rPr>
      </w:pPr>
    </w:p>
    <w:tbl>
      <w:tblPr>
        <w:tblStyle w:val="PlainTable2"/>
        <w:tblW w:w="0" w:type="auto"/>
        <w:tblLook w:val="0460" w:firstRow="1" w:lastRow="1" w:firstColumn="0" w:lastColumn="0" w:noHBand="0" w:noVBand="1"/>
      </w:tblPr>
      <w:tblGrid>
        <w:gridCol w:w="1065"/>
        <w:gridCol w:w="3060"/>
        <w:gridCol w:w="900"/>
      </w:tblGrid>
      <w:tr w:rsidR="00817799" w:rsidRPr="009F1057" w14:paraId="49D52C51" w14:textId="77777777" w:rsidTr="0064606B">
        <w:trPr>
          <w:cnfStyle w:val="100000000000" w:firstRow="1" w:lastRow="0" w:firstColumn="0" w:lastColumn="0" w:oddVBand="0" w:evenVBand="0" w:oddHBand="0" w:evenHBand="0" w:firstRowFirstColumn="0" w:firstRowLastColumn="0" w:lastRowFirstColumn="0" w:lastRowLastColumn="0"/>
          <w:trHeight w:val="300"/>
        </w:trPr>
        <w:tc>
          <w:tcPr>
            <w:tcW w:w="5025" w:type="dxa"/>
            <w:gridSpan w:val="3"/>
            <w:hideMark/>
          </w:tcPr>
          <w:p w14:paraId="5C29C771"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Professional year 2 Summer </w:t>
            </w:r>
          </w:p>
        </w:tc>
      </w:tr>
      <w:tr w:rsidR="00817799" w:rsidRPr="009F1057" w14:paraId="06FAE129"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4125" w:type="dxa"/>
            <w:gridSpan w:val="2"/>
            <w:hideMark/>
          </w:tcPr>
          <w:p w14:paraId="1211F958"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Summer Semester </w:t>
            </w:r>
          </w:p>
        </w:tc>
        <w:tc>
          <w:tcPr>
            <w:tcW w:w="900" w:type="dxa"/>
            <w:hideMark/>
          </w:tcPr>
          <w:p w14:paraId="5697573F"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Credits </w:t>
            </w:r>
          </w:p>
        </w:tc>
      </w:tr>
      <w:tr w:rsidR="00817799" w:rsidRPr="009F1057" w14:paraId="3584600B" w14:textId="77777777" w:rsidTr="0064606B">
        <w:trPr>
          <w:trHeight w:val="300"/>
        </w:trPr>
        <w:tc>
          <w:tcPr>
            <w:tcW w:w="1065" w:type="dxa"/>
            <w:hideMark/>
          </w:tcPr>
          <w:p w14:paraId="619C8A21"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CLK807 </w:t>
            </w:r>
          </w:p>
        </w:tc>
        <w:tc>
          <w:tcPr>
            <w:tcW w:w="3060" w:type="dxa"/>
            <w:hideMark/>
          </w:tcPr>
          <w:p w14:paraId="4D6C0295"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IPPE Institutional </w:t>
            </w:r>
          </w:p>
        </w:tc>
        <w:tc>
          <w:tcPr>
            <w:tcW w:w="900" w:type="dxa"/>
            <w:hideMark/>
          </w:tcPr>
          <w:p w14:paraId="43ABEBDD"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3 </w:t>
            </w:r>
          </w:p>
        </w:tc>
      </w:tr>
      <w:tr w:rsidR="00817799" w:rsidRPr="009F1057" w14:paraId="19316CD0"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1065" w:type="dxa"/>
            <w:hideMark/>
          </w:tcPr>
          <w:p w14:paraId="326548E9"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CLK803 </w:t>
            </w:r>
          </w:p>
        </w:tc>
        <w:tc>
          <w:tcPr>
            <w:tcW w:w="3060" w:type="dxa"/>
            <w:hideMark/>
          </w:tcPr>
          <w:p w14:paraId="72AACDFC"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IPPE Team Based Care </w:t>
            </w:r>
          </w:p>
        </w:tc>
        <w:tc>
          <w:tcPr>
            <w:tcW w:w="900" w:type="dxa"/>
            <w:hideMark/>
          </w:tcPr>
          <w:p w14:paraId="1DAD375B"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1 </w:t>
            </w:r>
          </w:p>
        </w:tc>
      </w:tr>
      <w:tr w:rsidR="00817799" w:rsidRPr="009F1057" w14:paraId="43B838DC" w14:textId="77777777" w:rsidTr="0064606B">
        <w:trPr>
          <w:cnfStyle w:val="010000000000" w:firstRow="0" w:lastRow="1" w:firstColumn="0" w:lastColumn="0" w:oddVBand="0" w:evenVBand="0" w:oddHBand="0" w:evenHBand="0" w:firstRowFirstColumn="0" w:firstRowLastColumn="0" w:lastRowFirstColumn="0" w:lastRowLastColumn="0"/>
          <w:trHeight w:val="300"/>
        </w:trPr>
        <w:tc>
          <w:tcPr>
            <w:tcW w:w="1065" w:type="dxa"/>
            <w:hideMark/>
          </w:tcPr>
          <w:p w14:paraId="1828175F"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 </w:t>
            </w:r>
          </w:p>
        </w:tc>
        <w:tc>
          <w:tcPr>
            <w:tcW w:w="3060" w:type="dxa"/>
            <w:hideMark/>
          </w:tcPr>
          <w:p w14:paraId="551546A4"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TOTAL </w:t>
            </w:r>
          </w:p>
        </w:tc>
        <w:tc>
          <w:tcPr>
            <w:tcW w:w="900" w:type="dxa"/>
            <w:hideMark/>
          </w:tcPr>
          <w:p w14:paraId="2C43E516" w14:textId="77777777" w:rsidR="00817799" w:rsidRPr="009F1057" w:rsidRDefault="00817799" w:rsidP="0064606B">
            <w:pPr>
              <w:textAlignment w:val="baseline"/>
              <w:rPr>
                <w:rFonts w:ascii="Times New Roman" w:eastAsia="Times New Roman" w:hAnsi="Times New Roman" w:cs="Times New Roman"/>
                <w:sz w:val="20"/>
                <w:szCs w:val="20"/>
              </w:rPr>
            </w:pPr>
            <w:r w:rsidRPr="009F1057">
              <w:rPr>
                <w:rFonts w:ascii="Calibri" w:eastAsia="Times New Roman" w:hAnsi="Calibri" w:cs="Calibri"/>
                <w:sz w:val="20"/>
                <w:szCs w:val="20"/>
              </w:rPr>
              <w:t>4 </w:t>
            </w:r>
          </w:p>
        </w:tc>
      </w:tr>
    </w:tbl>
    <w:p w14:paraId="0D6A2EC9" w14:textId="77777777" w:rsidR="00817799" w:rsidRPr="009F1057" w:rsidRDefault="00817799" w:rsidP="00817799">
      <w:pPr>
        <w:spacing w:line="240" w:lineRule="auto"/>
        <w:textAlignment w:val="baseline"/>
        <w:rPr>
          <w:rFonts w:ascii="Calibri" w:eastAsia="Times New Roman" w:hAnsi="Calibri" w:cs="Calibri"/>
        </w:rPr>
      </w:pPr>
      <w:r w:rsidRPr="009F1057">
        <w:rPr>
          <w:rFonts w:ascii="Calibri" w:eastAsia="Times New Roman" w:hAnsi="Calibri" w:cs="Calibri"/>
        </w:rPr>
        <w:t> </w:t>
      </w:r>
    </w:p>
    <w:p w14:paraId="3D9186D9" w14:textId="77777777" w:rsidR="00817799" w:rsidRPr="009F1057" w:rsidRDefault="00817799" w:rsidP="00817799">
      <w:pPr>
        <w:spacing w:line="240" w:lineRule="auto"/>
        <w:textAlignment w:val="baseline"/>
        <w:rPr>
          <w:rFonts w:ascii="Times New Roman" w:eastAsia="Times New Roman" w:hAnsi="Times New Roman" w:cs="Times New Roman"/>
          <w:sz w:val="24"/>
          <w:szCs w:val="24"/>
        </w:rPr>
      </w:pPr>
    </w:p>
    <w:p w14:paraId="5E98D9D5" w14:textId="77777777" w:rsidR="00176DD7" w:rsidRPr="009F1057" w:rsidRDefault="00176DD7" w:rsidP="00817799">
      <w:pPr>
        <w:spacing w:line="240" w:lineRule="auto"/>
        <w:textAlignment w:val="baseline"/>
        <w:rPr>
          <w:rFonts w:ascii="Times New Roman" w:eastAsia="Times New Roman" w:hAnsi="Times New Roman" w:cs="Times New Roman"/>
          <w:sz w:val="24"/>
          <w:szCs w:val="24"/>
        </w:rPr>
      </w:pPr>
    </w:p>
    <w:p w14:paraId="270A2E48" w14:textId="77777777" w:rsidR="00176DD7" w:rsidRPr="009F1057" w:rsidRDefault="00176DD7" w:rsidP="00817799">
      <w:pPr>
        <w:spacing w:line="240" w:lineRule="auto"/>
        <w:textAlignment w:val="baseline"/>
        <w:rPr>
          <w:rFonts w:ascii="Times New Roman" w:eastAsia="Times New Roman" w:hAnsi="Times New Roman" w:cs="Times New Roman"/>
          <w:sz w:val="24"/>
          <w:szCs w:val="24"/>
        </w:rPr>
      </w:pPr>
    </w:p>
    <w:tbl>
      <w:tblPr>
        <w:tblStyle w:val="PlainTable2"/>
        <w:tblW w:w="0" w:type="auto"/>
        <w:tblLook w:val="0460" w:firstRow="1" w:lastRow="1" w:firstColumn="0" w:lastColumn="0" w:noHBand="0" w:noVBand="1"/>
      </w:tblPr>
      <w:tblGrid>
        <w:gridCol w:w="983"/>
        <w:gridCol w:w="2769"/>
        <w:gridCol w:w="834"/>
        <w:gridCol w:w="993"/>
        <w:gridCol w:w="2848"/>
        <w:gridCol w:w="918"/>
      </w:tblGrid>
      <w:tr w:rsidR="00817799" w:rsidRPr="009F1057" w14:paraId="769261FE" w14:textId="77777777" w:rsidTr="0064606B">
        <w:trPr>
          <w:cnfStyle w:val="100000000000" w:firstRow="1" w:lastRow="0" w:firstColumn="0" w:lastColumn="0" w:oddVBand="0" w:evenVBand="0" w:oddHBand="0" w:evenHBand="0" w:firstRowFirstColumn="0" w:firstRowLastColumn="0" w:lastRowFirstColumn="0" w:lastRowLastColumn="0"/>
          <w:trHeight w:val="300"/>
        </w:trPr>
        <w:tc>
          <w:tcPr>
            <w:tcW w:w="9345" w:type="dxa"/>
            <w:gridSpan w:val="6"/>
            <w:hideMark/>
          </w:tcPr>
          <w:p w14:paraId="12EF04A8"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lastRenderedPageBreak/>
              <w:t>Professional year 3 Fall – Spring</w:t>
            </w:r>
            <w:r w:rsidRPr="009F1057">
              <w:rPr>
                <w:rFonts w:ascii="Calibri" w:eastAsia="Times New Roman" w:hAnsi="Calibri" w:cs="Calibri"/>
                <w:sz w:val="20"/>
                <w:szCs w:val="20"/>
                <w:vertAlign w:val="superscript"/>
              </w:rPr>
              <w:t>d</w:t>
            </w:r>
          </w:p>
        </w:tc>
      </w:tr>
      <w:tr w:rsidR="00817799" w:rsidRPr="009F1057" w14:paraId="79BF54EB"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3752" w:type="dxa"/>
            <w:gridSpan w:val="2"/>
            <w:hideMark/>
          </w:tcPr>
          <w:p w14:paraId="68C6399E"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Fall Semester </w:t>
            </w:r>
          </w:p>
        </w:tc>
        <w:tc>
          <w:tcPr>
            <w:tcW w:w="834" w:type="dxa"/>
            <w:hideMark/>
          </w:tcPr>
          <w:p w14:paraId="179D556B"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Credits </w:t>
            </w:r>
          </w:p>
        </w:tc>
        <w:tc>
          <w:tcPr>
            <w:tcW w:w="3841" w:type="dxa"/>
            <w:gridSpan w:val="2"/>
            <w:hideMark/>
          </w:tcPr>
          <w:p w14:paraId="09E29662"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Spring Semester </w:t>
            </w:r>
          </w:p>
        </w:tc>
        <w:tc>
          <w:tcPr>
            <w:tcW w:w="918" w:type="dxa"/>
            <w:hideMark/>
          </w:tcPr>
          <w:p w14:paraId="54AFDD08"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Credits </w:t>
            </w:r>
          </w:p>
        </w:tc>
      </w:tr>
      <w:tr w:rsidR="00817799" w:rsidRPr="009F1057" w14:paraId="6751FBD3" w14:textId="77777777" w:rsidTr="0064606B">
        <w:trPr>
          <w:trHeight w:val="300"/>
        </w:trPr>
        <w:tc>
          <w:tcPr>
            <w:tcW w:w="983" w:type="dxa"/>
          </w:tcPr>
          <w:p w14:paraId="3C29B37B" w14:textId="0A91BE80"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PTP535</w:t>
            </w:r>
          </w:p>
        </w:tc>
        <w:tc>
          <w:tcPr>
            <w:tcW w:w="2769" w:type="dxa"/>
          </w:tcPr>
          <w:p w14:paraId="26D7561E" w14:textId="076FCA48"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PT – Nephrology/Toxicology</w:t>
            </w:r>
          </w:p>
        </w:tc>
        <w:tc>
          <w:tcPr>
            <w:tcW w:w="834" w:type="dxa"/>
          </w:tcPr>
          <w:p w14:paraId="2E0F8DF9" w14:textId="632F0C9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2</w:t>
            </w:r>
          </w:p>
        </w:tc>
        <w:tc>
          <w:tcPr>
            <w:tcW w:w="993" w:type="dxa"/>
            <w:hideMark/>
          </w:tcPr>
          <w:p w14:paraId="25C65177"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PTP531</w:t>
            </w:r>
          </w:p>
        </w:tc>
        <w:tc>
          <w:tcPr>
            <w:tcW w:w="2848" w:type="dxa"/>
            <w:hideMark/>
          </w:tcPr>
          <w:p w14:paraId="44300B10"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 xml:space="preserve">PT </w:t>
            </w:r>
            <w:r w:rsidRPr="009F1057">
              <w:rPr>
                <w:rFonts w:ascii="Calibri" w:eastAsia="Times New Roman" w:hAnsi="Calibri" w:cs="Calibri"/>
                <w:color w:val="333333"/>
                <w:sz w:val="20"/>
                <w:szCs w:val="20"/>
                <w:shd w:val="clear" w:color="auto" w:fill="F7F7F7"/>
              </w:rPr>
              <w:t xml:space="preserve">– </w:t>
            </w:r>
            <w:r w:rsidRPr="009F1057">
              <w:rPr>
                <w:rFonts w:ascii="Calibri" w:eastAsia="Times New Roman" w:hAnsi="Calibri" w:cs="Calibri"/>
                <w:sz w:val="20"/>
                <w:szCs w:val="20"/>
              </w:rPr>
              <w:t>Rheumatology/Oncology </w:t>
            </w:r>
          </w:p>
        </w:tc>
        <w:tc>
          <w:tcPr>
            <w:tcW w:w="918" w:type="dxa"/>
            <w:hideMark/>
          </w:tcPr>
          <w:p w14:paraId="02252D92"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3 </w:t>
            </w:r>
          </w:p>
        </w:tc>
      </w:tr>
      <w:tr w:rsidR="00817799" w:rsidRPr="009F1057" w14:paraId="3D60CEF7"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983" w:type="dxa"/>
          </w:tcPr>
          <w:p w14:paraId="4F36B9ED" w14:textId="2C7DC001"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PTP538</w:t>
            </w:r>
          </w:p>
        </w:tc>
        <w:tc>
          <w:tcPr>
            <w:tcW w:w="2769" w:type="dxa"/>
          </w:tcPr>
          <w:p w14:paraId="018795A3" w14:textId="7D9B2525"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PT - Genitourinary</w:t>
            </w:r>
          </w:p>
        </w:tc>
        <w:tc>
          <w:tcPr>
            <w:tcW w:w="834" w:type="dxa"/>
          </w:tcPr>
          <w:p w14:paraId="49844E34" w14:textId="43ED0543"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2</w:t>
            </w:r>
          </w:p>
        </w:tc>
        <w:tc>
          <w:tcPr>
            <w:tcW w:w="993" w:type="dxa"/>
            <w:hideMark/>
          </w:tcPr>
          <w:p w14:paraId="73B8FF60"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PAD511 </w:t>
            </w:r>
          </w:p>
        </w:tc>
        <w:tc>
          <w:tcPr>
            <w:tcW w:w="2848" w:type="dxa"/>
            <w:hideMark/>
          </w:tcPr>
          <w:p w14:paraId="1B29ED0E"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Jurisprudence </w:t>
            </w:r>
          </w:p>
        </w:tc>
        <w:tc>
          <w:tcPr>
            <w:tcW w:w="918" w:type="dxa"/>
            <w:hideMark/>
          </w:tcPr>
          <w:p w14:paraId="3277EA35"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3 </w:t>
            </w:r>
          </w:p>
        </w:tc>
      </w:tr>
      <w:tr w:rsidR="00817799" w:rsidRPr="009F1057" w14:paraId="7AB34B73" w14:textId="77777777" w:rsidTr="0064606B">
        <w:trPr>
          <w:trHeight w:val="300"/>
        </w:trPr>
        <w:tc>
          <w:tcPr>
            <w:tcW w:w="983" w:type="dxa"/>
          </w:tcPr>
          <w:p w14:paraId="45F0C028" w14:textId="59C56DCC" w:rsidR="00817799" w:rsidRPr="009F1057" w:rsidRDefault="00817799" w:rsidP="00817799">
            <w:pPr>
              <w:textAlignment w:val="baseline"/>
              <w:rPr>
                <w:rFonts w:ascii="Calibri" w:eastAsia="Times New Roman" w:hAnsi="Calibri" w:cs="Calibri"/>
                <w:sz w:val="20"/>
                <w:szCs w:val="20"/>
              </w:rPr>
            </w:pPr>
            <w:r w:rsidRPr="009F1057">
              <w:rPr>
                <w:rFonts w:ascii="Calibri" w:eastAsia="Times New Roman" w:hAnsi="Calibri" w:cs="Calibri"/>
                <w:sz w:val="20"/>
                <w:szCs w:val="20"/>
              </w:rPr>
              <w:t>PTP539 </w:t>
            </w:r>
          </w:p>
        </w:tc>
        <w:tc>
          <w:tcPr>
            <w:tcW w:w="2769" w:type="dxa"/>
          </w:tcPr>
          <w:p w14:paraId="4008A3FC" w14:textId="7D6E6346" w:rsidR="00817799" w:rsidRPr="009F1057" w:rsidRDefault="00817799" w:rsidP="00817799">
            <w:pPr>
              <w:textAlignment w:val="baseline"/>
              <w:rPr>
                <w:rFonts w:ascii="Calibri" w:eastAsia="Times New Roman" w:hAnsi="Calibri" w:cs="Calibri"/>
                <w:sz w:val="20"/>
                <w:szCs w:val="20"/>
              </w:rPr>
            </w:pPr>
            <w:r w:rsidRPr="009F1057">
              <w:rPr>
                <w:rFonts w:ascii="Calibri" w:eastAsia="Times New Roman" w:hAnsi="Calibri" w:cs="Calibri"/>
                <w:color w:val="333333"/>
                <w:sz w:val="20"/>
                <w:szCs w:val="20"/>
                <w:shd w:val="clear" w:color="auto" w:fill="F7F7F7"/>
              </w:rPr>
              <w:t>PT – Neurology/Psychiatry</w:t>
            </w:r>
          </w:p>
        </w:tc>
        <w:tc>
          <w:tcPr>
            <w:tcW w:w="834" w:type="dxa"/>
          </w:tcPr>
          <w:p w14:paraId="2687D224" w14:textId="43E4E04B" w:rsidR="00817799" w:rsidRPr="009F1057" w:rsidRDefault="00817799" w:rsidP="00817799">
            <w:pPr>
              <w:textAlignment w:val="baseline"/>
              <w:rPr>
                <w:rFonts w:ascii="Calibri" w:eastAsia="Times New Roman" w:hAnsi="Calibri" w:cs="Calibri"/>
                <w:sz w:val="20"/>
                <w:szCs w:val="20"/>
              </w:rPr>
            </w:pPr>
            <w:r w:rsidRPr="009F1057">
              <w:rPr>
                <w:rFonts w:ascii="Calibri" w:eastAsia="Times New Roman" w:hAnsi="Calibri" w:cs="Calibri"/>
                <w:sz w:val="20"/>
                <w:szCs w:val="20"/>
              </w:rPr>
              <w:t>4</w:t>
            </w:r>
          </w:p>
        </w:tc>
        <w:tc>
          <w:tcPr>
            <w:tcW w:w="993" w:type="dxa"/>
          </w:tcPr>
          <w:p w14:paraId="43956F84" w14:textId="77777777" w:rsidR="00817799" w:rsidRPr="009F1057" w:rsidRDefault="00817799" w:rsidP="00817799">
            <w:pPr>
              <w:textAlignment w:val="baseline"/>
              <w:rPr>
                <w:rFonts w:ascii="Calibri" w:eastAsia="Times New Roman" w:hAnsi="Calibri" w:cs="Calibri"/>
                <w:sz w:val="20"/>
                <w:szCs w:val="20"/>
              </w:rPr>
            </w:pPr>
            <w:r w:rsidRPr="009F1057">
              <w:rPr>
                <w:rFonts w:ascii="Calibri" w:eastAsia="Times New Roman" w:hAnsi="Calibri" w:cs="Calibri"/>
                <w:sz w:val="20"/>
                <w:szCs w:val="20"/>
              </w:rPr>
              <w:t>PSC370 </w:t>
            </w:r>
          </w:p>
        </w:tc>
        <w:tc>
          <w:tcPr>
            <w:tcW w:w="2848" w:type="dxa"/>
          </w:tcPr>
          <w:p w14:paraId="56E3FCE2" w14:textId="77777777" w:rsidR="00817799" w:rsidRPr="009F1057" w:rsidRDefault="00817799" w:rsidP="00817799">
            <w:pPr>
              <w:textAlignment w:val="baseline"/>
              <w:rPr>
                <w:rFonts w:ascii="Calibri" w:eastAsia="Times New Roman" w:hAnsi="Calibri" w:cs="Calibri"/>
                <w:sz w:val="20"/>
                <w:szCs w:val="20"/>
              </w:rPr>
            </w:pPr>
            <w:r w:rsidRPr="009F1057">
              <w:rPr>
                <w:rFonts w:ascii="Calibri" w:eastAsia="Times New Roman" w:hAnsi="Calibri" w:cs="Calibri"/>
                <w:color w:val="333333"/>
                <w:sz w:val="20"/>
                <w:szCs w:val="20"/>
                <w:shd w:val="clear" w:color="auto" w:fill="F7F7F7"/>
              </w:rPr>
              <w:t>Pharmacogenomics</w:t>
            </w:r>
            <w:r w:rsidRPr="009F1057">
              <w:rPr>
                <w:rFonts w:ascii="Calibri" w:eastAsia="Times New Roman" w:hAnsi="Calibri" w:cs="Calibri"/>
                <w:color w:val="333333"/>
                <w:sz w:val="20"/>
                <w:szCs w:val="20"/>
              </w:rPr>
              <w:t> </w:t>
            </w:r>
          </w:p>
        </w:tc>
        <w:tc>
          <w:tcPr>
            <w:tcW w:w="918" w:type="dxa"/>
          </w:tcPr>
          <w:p w14:paraId="03695374" w14:textId="77777777" w:rsidR="00817799" w:rsidRPr="009F1057" w:rsidRDefault="00817799" w:rsidP="00817799">
            <w:pPr>
              <w:textAlignment w:val="baseline"/>
              <w:rPr>
                <w:rFonts w:ascii="Calibri" w:eastAsia="Times New Roman" w:hAnsi="Calibri" w:cs="Calibri"/>
                <w:sz w:val="20"/>
                <w:szCs w:val="20"/>
              </w:rPr>
            </w:pPr>
            <w:r w:rsidRPr="009F1057">
              <w:rPr>
                <w:rFonts w:ascii="Calibri" w:eastAsia="Times New Roman" w:hAnsi="Calibri" w:cs="Calibri"/>
                <w:sz w:val="20"/>
                <w:szCs w:val="20"/>
              </w:rPr>
              <w:t>2</w:t>
            </w:r>
          </w:p>
        </w:tc>
      </w:tr>
      <w:tr w:rsidR="00817799" w:rsidRPr="009F1057" w14:paraId="6578A724"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983" w:type="dxa"/>
          </w:tcPr>
          <w:p w14:paraId="4B627177" w14:textId="6D4304B0" w:rsidR="00817799" w:rsidRPr="009F1057" w:rsidRDefault="00817799" w:rsidP="00817799">
            <w:pPr>
              <w:textAlignment w:val="baseline"/>
              <w:rPr>
                <w:rFonts w:ascii="Calibri" w:eastAsia="Times New Roman" w:hAnsi="Calibri" w:cs="Calibri"/>
                <w:sz w:val="20"/>
                <w:szCs w:val="20"/>
              </w:rPr>
            </w:pPr>
            <w:r w:rsidRPr="009F1057">
              <w:rPr>
                <w:rFonts w:ascii="Calibri" w:eastAsia="Times New Roman" w:hAnsi="Calibri" w:cs="Calibri"/>
                <w:sz w:val="20"/>
                <w:szCs w:val="20"/>
              </w:rPr>
              <w:t>PCW531 </w:t>
            </w:r>
          </w:p>
        </w:tc>
        <w:tc>
          <w:tcPr>
            <w:tcW w:w="2769" w:type="dxa"/>
          </w:tcPr>
          <w:p w14:paraId="1AA7B148" w14:textId="10129C2D" w:rsidR="00817799" w:rsidRPr="009F1057" w:rsidRDefault="00817799" w:rsidP="00817799">
            <w:pPr>
              <w:textAlignment w:val="baseline"/>
              <w:rPr>
                <w:rFonts w:ascii="Calibri" w:eastAsia="Times New Roman" w:hAnsi="Calibri" w:cs="Calibri"/>
                <w:sz w:val="20"/>
                <w:szCs w:val="20"/>
              </w:rPr>
            </w:pPr>
            <w:r w:rsidRPr="009F1057">
              <w:rPr>
                <w:rFonts w:ascii="Calibri" w:eastAsia="Times New Roman" w:hAnsi="Calibri" w:cs="Calibri"/>
                <w:color w:val="333333"/>
                <w:sz w:val="20"/>
                <w:szCs w:val="20"/>
                <w:shd w:val="clear" w:color="auto" w:fill="F7F7F7"/>
              </w:rPr>
              <w:t>Patient Care Workshop III</w:t>
            </w:r>
            <w:r w:rsidRPr="009F1057">
              <w:rPr>
                <w:rFonts w:ascii="Calibri" w:eastAsia="Times New Roman" w:hAnsi="Calibri" w:cs="Calibri"/>
                <w:color w:val="333333"/>
                <w:sz w:val="20"/>
                <w:szCs w:val="20"/>
              </w:rPr>
              <w:t> </w:t>
            </w:r>
          </w:p>
        </w:tc>
        <w:tc>
          <w:tcPr>
            <w:tcW w:w="834" w:type="dxa"/>
          </w:tcPr>
          <w:p w14:paraId="2E48E2D6" w14:textId="14C50E13" w:rsidR="00817799" w:rsidRPr="009F1057" w:rsidRDefault="00817799" w:rsidP="00817799">
            <w:pPr>
              <w:textAlignment w:val="baseline"/>
              <w:rPr>
                <w:rFonts w:ascii="Calibri" w:eastAsia="Times New Roman" w:hAnsi="Calibri" w:cs="Calibri"/>
                <w:sz w:val="20"/>
                <w:szCs w:val="20"/>
              </w:rPr>
            </w:pPr>
            <w:r w:rsidRPr="009F1057">
              <w:rPr>
                <w:rFonts w:ascii="Calibri" w:eastAsia="Times New Roman" w:hAnsi="Calibri" w:cs="Calibri"/>
                <w:sz w:val="20"/>
                <w:szCs w:val="20"/>
              </w:rPr>
              <w:t>1 </w:t>
            </w:r>
          </w:p>
        </w:tc>
        <w:tc>
          <w:tcPr>
            <w:tcW w:w="993" w:type="dxa"/>
            <w:hideMark/>
          </w:tcPr>
          <w:p w14:paraId="3D32F0C0" w14:textId="77777777" w:rsidR="00817799" w:rsidRPr="009F1057" w:rsidRDefault="00817799" w:rsidP="00817799">
            <w:pPr>
              <w:textAlignment w:val="baseline"/>
              <w:rPr>
                <w:rFonts w:ascii="Calibri" w:eastAsia="Times New Roman" w:hAnsi="Calibri" w:cs="Calibri"/>
                <w:sz w:val="20"/>
                <w:szCs w:val="20"/>
              </w:rPr>
            </w:pPr>
            <w:r w:rsidRPr="009F1057">
              <w:rPr>
                <w:rFonts w:ascii="Calibri" w:eastAsia="Times New Roman" w:hAnsi="Calibri" w:cs="Calibri"/>
                <w:sz w:val="20"/>
                <w:szCs w:val="20"/>
              </w:rPr>
              <w:t>PAD536</w:t>
            </w:r>
          </w:p>
        </w:tc>
        <w:tc>
          <w:tcPr>
            <w:tcW w:w="2848" w:type="dxa"/>
            <w:hideMark/>
          </w:tcPr>
          <w:p w14:paraId="664ADAC0" w14:textId="77777777" w:rsidR="00817799" w:rsidRPr="009F1057" w:rsidRDefault="00817799" w:rsidP="00817799">
            <w:pPr>
              <w:textAlignment w:val="baseline"/>
              <w:rPr>
                <w:rFonts w:ascii="Calibri" w:eastAsia="Times New Roman" w:hAnsi="Calibri" w:cs="Calibri"/>
                <w:sz w:val="20"/>
                <w:szCs w:val="20"/>
              </w:rPr>
            </w:pPr>
            <w:r w:rsidRPr="009F1057">
              <w:rPr>
                <w:rFonts w:ascii="Calibri" w:eastAsia="Times New Roman" w:hAnsi="Calibri" w:cs="Calibri"/>
                <w:sz w:val="20"/>
                <w:szCs w:val="20"/>
              </w:rPr>
              <w:t>Pharmacy Administration and Healthcare Systems </w:t>
            </w:r>
          </w:p>
        </w:tc>
        <w:tc>
          <w:tcPr>
            <w:tcW w:w="918" w:type="dxa"/>
            <w:hideMark/>
          </w:tcPr>
          <w:p w14:paraId="60B6F242" w14:textId="77777777" w:rsidR="00817799" w:rsidRPr="009F1057" w:rsidRDefault="00817799" w:rsidP="00817799">
            <w:pPr>
              <w:textAlignment w:val="baseline"/>
              <w:rPr>
                <w:rFonts w:ascii="Calibri" w:eastAsia="Times New Roman" w:hAnsi="Calibri" w:cs="Calibri"/>
                <w:sz w:val="20"/>
                <w:szCs w:val="20"/>
              </w:rPr>
            </w:pPr>
            <w:r w:rsidRPr="009F1057">
              <w:rPr>
                <w:rFonts w:ascii="Calibri" w:eastAsia="Times New Roman" w:hAnsi="Calibri" w:cs="Calibri"/>
                <w:sz w:val="20"/>
                <w:szCs w:val="20"/>
              </w:rPr>
              <w:t>4</w:t>
            </w:r>
          </w:p>
        </w:tc>
      </w:tr>
      <w:tr w:rsidR="00817799" w:rsidRPr="009F1057" w14:paraId="29DEAC86" w14:textId="77777777" w:rsidTr="0064606B">
        <w:trPr>
          <w:trHeight w:val="300"/>
        </w:trPr>
        <w:tc>
          <w:tcPr>
            <w:tcW w:w="983" w:type="dxa"/>
          </w:tcPr>
          <w:p w14:paraId="60B0EFC3" w14:textId="7E48EA5C" w:rsidR="00817799" w:rsidRPr="009F1057" w:rsidRDefault="00817799" w:rsidP="00817799">
            <w:pPr>
              <w:textAlignment w:val="baseline"/>
              <w:rPr>
                <w:rFonts w:ascii="Calibri" w:eastAsia="Times New Roman" w:hAnsi="Calibri" w:cs="Calibri"/>
                <w:sz w:val="20"/>
                <w:szCs w:val="20"/>
              </w:rPr>
            </w:pPr>
            <w:r w:rsidRPr="009F1057">
              <w:rPr>
                <w:rFonts w:ascii="Calibri" w:eastAsia="Times New Roman" w:hAnsi="Calibri" w:cs="Calibri"/>
                <w:sz w:val="20"/>
                <w:szCs w:val="20"/>
              </w:rPr>
              <w:t>PAD535</w:t>
            </w:r>
          </w:p>
        </w:tc>
        <w:tc>
          <w:tcPr>
            <w:tcW w:w="2769" w:type="dxa"/>
          </w:tcPr>
          <w:p w14:paraId="7EEAE3F4" w14:textId="7DAF425A" w:rsidR="00817799" w:rsidRPr="009F1057" w:rsidRDefault="00817799" w:rsidP="00817799">
            <w:pPr>
              <w:spacing w:before="100" w:beforeAutospacing="1" w:after="100" w:afterAutospacing="1"/>
              <w:textAlignment w:val="baseline"/>
              <w:rPr>
                <w:rFonts w:ascii="Calibri" w:eastAsia="Times New Roman" w:hAnsi="Calibri" w:cs="Calibri"/>
                <w:sz w:val="20"/>
                <w:szCs w:val="20"/>
              </w:rPr>
            </w:pPr>
            <w:r w:rsidRPr="009F1057">
              <w:rPr>
                <w:rFonts w:ascii="Calibri" w:eastAsia="Times New Roman" w:hAnsi="Calibri" w:cs="Calibri"/>
                <w:color w:val="333333"/>
                <w:sz w:val="20"/>
                <w:szCs w:val="20"/>
              </w:rPr>
              <w:t>Pharmacoeconomics and Health Policy </w:t>
            </w:r>
          </w:p>
        </w:tc>
        <w:tc>
          <w:tcPr>
            <w:tcW w:w="834" w:type="dxa"/>
          </w:tcPr>
          <w:p w14:paraId="1437F8DC" w14:textId="315D54F5" w:rsidR="00817799" w:rsidRPr="009F1057" w:rsidRDefault="00817799" w:rsidP="00817799">
            <w:pPr>
              <w:textAlignment w:val="baseline"/>
              <w:rPr>
                <w:rFonts w:ascii="Calibri" w:eastAsia="Times New Roman" w:hAnsi="Calibri" w:cs="Calibri"/>
                <w:sz w:val="20"/>
                <w:szCs w:val="20"/>
              </w:rPr>
            </w:pPr>
            <w:r w:rsidRPr="009F1057">
              <w:rPr>
                <w:rFonts w:ascii="Calibri" w:eastAsia="Times New Roman" w:hAnsi="Calibri" w:cs="Calibri"/>
                <w:sz w:val="20"/>
                <w:szCs w:val="20"/>
              </w:rPr>
              <w:t>4</w:t>
            </w:r>
          </w:p>
        </w:tc>
        <w:tc>
          <w:tcPr>
            <w:tcW w:w="993" w:type="dxa"/>
            <w:hideMark/>
          </w:tcPr>
          <w:p w14:paraId="4252D515" w14:textId="77777777" w:rsidR="00817799" w:rsidRPr="009F1057" w:rsidRDefault="00817799" w:rsidP="00817799">
            <w:pPr>
              <w:textAlignment w:val="baseline"/>
              <w:rPr>
                <w:rFonts w:ascii="Calibri" w:eastAsia="Times New Roman" w:hAnsi="Calibri" w:cs="Calibri"/>
                <w:sz w:val="20"/>
                <w:szCs w:val="20"/>
              </w:rPr>
            </w:pPr>
            <w:r w:rsidRPr="009F1057">
              <w:rPr>
                <w:rFonts w:ascii="Calibri" w:eastAsia="Times New Roman" w:hAnsi="Calibri" w:cs="Calibri"/>
                <w:sz w:val="20"/>
                <w:szCs w:val="20"/>
              </w:rPr>
              <w:t>PCW532</w:t>
            </w:r>
          </w:p>
        </w:tc>
        <w:tc>
          <w:tcPr>
            <w:tcW w:w="2848" w:type="dxa"/>
            <w:hideMark/>
          </w:tcPr>
          <w:p w14:paraId="7EC55334" w14:textId="77777777" w:rsidR="00817799" w:rsidRPr="009F1057" w:rsidRDefault="00817799" w:rsidP="00817799">
            <w:pPr>
              <w:textAlignment w:val="baseline"/>
              <w:rPr>
                <w:rFonts w:ascii="Calibri" w:eastAsia="Times New Roman" w:hAnsi="Calibri" w:cs="Calibri"/>
                <w:sz w:val="20"/>
                <w:szCs w:val="20"/>
              </w:rPr>
            </w:pPr>
            <w:r w:rsidRPr="009F1057">
              <w:rPr>
                <w:rFonts w:ascii="Calibri" w:eastAsia="Times New Roman" w:hAnsi="Calibri" w:cs="Calibri"/>
                <w:color w:val="333333"/>
                <w:sz w:val="20"/>
                <w:szCs w:val="20"/>
                <w:shd w:val="clear" w:color="auto" w:fill="F7F7F7"/>
              </w:rPr>
              <w:t>Patient Care Workshop IV</w:t>
            </w:r>
            <w:r w:rsidRPr="009F1057">
              <w:rPr>
                <w:rFonts w:ascii="Calibri" w:eastAsia="Times New Roman" w:hAnsi="Calibri" w:cs="Calibri"/>
                <w:color w:val="333333"/>
                <w:sz w:val="20"/>
                <w:szCs w:val="20"/>
              </w:rPr>
              <w:t> </w:t>
            </w:r>
          </w:p>
        </w:tc>
        <w:tc>
          <w:tcPr>
            <w:tcW w:w="918" w:type="dxa"/>
            <w:hideMark/>
          </w:tcPr>
          <w:p w14:paraId="7315E427" w14:textId="77777777" w:rsidR="00817799" w:rsidRPr="009F1057" w:rsidRDefault="00817799" w:rsidP="00817799">
            <w:pPr>
              <w:textAlignment w:val="baseline"/>
              <w:rPr>
                <w:rFonts w:ascii="Calibri" w:eastAsia="Times New Roman" w:hAnsi="Calibri" w:cs="Calibri"/>
                <w:sz w:val="20"/>
                <w:szCs w:val="20"/>
              </w:rPr>
            </w:pPr>
            <w:r w:rsidRPr="009F1057">
              <w:rPr>
                <w:rFonts w:ascii="Calibri" w:eastAsia="Times New Roman" w:hAnsi="Calibri" w:cs="Calibri"/>
                <w:sz w:val="20"/>
                <w:szCs w:val="20"/>
              </w:rPr>
              <w:t>2 </w:t>
            </w:r>
          </w:p>
        </w:tc>
      </w:tr>
      <w:tr w:rsidR="00817799" w:rsidRPr="009F1057" w14:paraId="7B660C66"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983" w:type="dxa"/>
          </w:tcPr>
          <w:p w14:paraId="5E8D4A00" w14:textId="2ABA2C96" w:rsidR="00817799" w:rsidRPr="009F1057" w:rsidRDefault="00817799" w:rsidP="00817799">
            <w:pPr>
              <w:textAlignment w:val="baseline"/>
              <w:rPr>
                <w:rFonts w:ascii="Calibri" w:eastAsia="Times New Roman" w:hAnsi="Calibri" w:cs="Calibri"/>
                <w:sz w:val="20"/>
                <w:szCs w:val="20"/>
              </w:rPr>
            </w:pPr>
            <w:r w:rsidRPr="009F1057">
              <w:rPr>
                <w:rFonts w:ascii="Calibri" w:eastAsia="Times New Roman" w:hAnsi="Calibri" w:cs="Calibri"/>
                <w:sz w:val="20"/>
                <w:szCs w:val="20"/>
              </w:rPr>
              <w:t>PSL531</w:t>
            </w:r>
          </w:p>
        </w:tc>
        <w:tc>
          <w:tcPr>
            <w:tcW w:w="2769" w:type="dxa"/>
          </w:tcPr>
          <w:p w14:paraId="6D5CBA1D" w14:textId="03FC2D80" w:rsidR="00817799" w:rsidRPr="009F1057" w:rsidRDefault="00817799" w:rsidP="00817799">
            <w:pPr>
              <w:textAlignment w:val="baseline"/>
              <w:rPr>
                <w:rFonts w:ascii="Calibri" w:eastAsia="Times New Roman" w:hAnsi="Calibri" w:cs="Calibri"/>
                <w:sz w:val="20"/>
                <w:szCs w:val="20"/>
              </w:rPr>
            </w:pPr>
            <w:r w:rsidRPr="009F1057">
              <w:rPr>
                <w:rFonts w:ascii="Calibri" w:eastAsia="Times New Roman" w:hAnsi="Calibri" w:cs="Calibri"/>
                <w:color w:val="333333"/>
                <w:sz w:val="20"/>
                <w:szCs w:val="20"/>
                <w:shd w:val="clear" w:color="auto" w:fill="F7F7F7"/>
              </w:rPr>
              <w:t>Pharmacy Skills V</w:t>
            </w:r>
            <w:r w:rsidRPr="009F1057">
              <w:rPr>
                <w:rFonts w:ascii="Calibri" w:eastAsia="Times New Roman" w:hAnsi="Calibri" w:cs="Calibri"/>
                <w:color w:val="333333"/>
                <w:sz w:val="20"/>
                <w:szCs w:val="20"/>
              </w:rPr>
              <w:t> </w:t>
            </w:r>
          </w:p>
        </w:tc>
        <w:tc>
          <w:tcPr>
            <w:tcW w:w="834" w:type="dxa"/>
          </w:tcPr>
          <w:p w14:paraId="195CDBC1" w14:textId="124B7BA9" w:rsidR="00817799" w:rsidRPr="009F1057" w:rsidRDefault="00817799" w:rsidP="00817799">
            <w:pPr>
              <w:textAlignment w:val="baseline"/>
              <w:rPr>
                <w:rFonts w:ascii="Calibri" w:eastAsia="Times New Roman" w:hAnsi="Calibri" w:cs="Calibri"/>
                <w:sz w:val="20"/>
                <w:szCs w:val="20"/>
              </w:rPr>
            </w:pPr>
            <w:r w:rsidRPr="009F1057">
              <w:rPr>
                <w:rFonts w:ascii="Calibri" w:eastAsia="Times New Roman" w:hAnsi="Calibri" w:cs="Calibri"/>
                <w:sz w:val="20"/>
                <w:szCs w:val="20"/>
              </w:rPr>
              <w:t>2 </w:t>
            </w:r>
          </w:p>
        </w:tc>
        <w:tc>
          <w:tcPr>
            <w:tcW w:w="993" w:type="dxa"/>
            <w:hideMark/>
          </w:tcPr>
          <w:p w14:paraId="1A674046" w14:textId="77777777" w:rsidR="00817799" w:rsidRPr="009F1057" w:rsidRDefault="00817799" w:rsidP="00817799">
            <w:pPr>
              <w:textAlignment w:val="baseline"/>
              <w:rPr>
                <w:rFonts w:ascii="Calibri" w:eastAsia="Times New Roman" w:hAnsi="Calibri" w:cs="Calibri"/>
                <w:sz w:val="20"/>
                <w:szCs w:val="20"/>
              </w:rPr>
            </w:pPr>
            <w:r w:rsidRPr="009F1057">
              <w:rPr>
                <w:rFonts w:ascii="Calibri" w:eastAsia="Times New Roman" w:hAnsi="Calibri" w:cs="Calibri"/>
                <w:sz w:val="20"/>
                <w:szCs w:val="20"/>
              </w:rPr>
              <w:t>PSL532</w:t>
            </w:r>
          </w:p>
        </w:tc>
        <w:tc>
          <w:tcPr>
            <w:tcW w:w="2848" w:type="dxa"/>
            <w:hideMark/>
          </w:tcPr>
          <w:p w14:paraId="06198A03" w14:textId="77777777" w:rsidR="00817799" w:rsidRPr="009F1057" w:rsidRDefault="00817799" w:rsidP="00817799">
            <w:pPr>
              <w:textAlignment w:val="baseline"/>
              <w:rPr>
                <w:rFonts w:ascii="Calibri" w:eastAsia="Times New Roman" w:hAnsi="Calibri" w:cs="Calibri"/>
                <w:sz w:val="20"/>
                <w:szCs w:val="20"/>
              </w:rPr>
            </w:pPr>
            <w:r w:rsidRPr="009F1057">
              <w:rPr>
                <w:rFonts w:ascii="Calibri" w:eastAsia="Times New Roman" w:hAnsi="Calibri" w:cs="Calibri"/>
                <w:color w:val="333333"/>
                <w:sz w:val="20"/>
                <w:szCs w:val="20"/>
                <w:shd w:val="clear" w:color="auto" w:fill="F7F7F7"/>
              </w:rPr>
              <w:t>Pharmacy Skills VI</w:t>
            </w:r>
            <w:r w:rsidRPr="009F1057">
              <w:rPr>
                <w:rFonts w:ascii="Calibri" w:eastAsia="Times New Roman" w:hAnsi="Calibri" w:cs="Calibri"/>
                <w:color w:val="333333"/>
                <w:sz w:val="20"/>
                <w:szCs w:val="20"/>
              </w:rPr>
              <w:t> </w:t>
            </w:r>
          </w:p>
        </w:tc>
        <w:tc>
          <w:tcPr>
            <w:tcW w:w="918" w:type="dxa"/>
            <w:hideMark/>
          </w:tcPr>
          <w:p w14:paraId="1CD03AA2" w14:textId="77777777" w:rsidR="00817799" w:rsidRPr="009F1057" w:rsidRDefault="00817799" w:rsidP="00817799">
            <w:pPr>
              <w:textAlignment w:val="baseline"/>
              <w:rPr>
                <w:rFonts w:ascii="Calibri" w:eastAsia="Times New Roman" w:hAnsi="Calibri" w:cs="Calibri"/>
                <w:sz w:val="20"/>
                <w:szCs w:val="20"/>
              </w:rPr>
            </w:pPr>
            <w:r w:rsidRPr="009F1057">
              <w:rPr>
                <w:rFonts w:ascii="Calibri" w:eastAsia="Times New Roman" w:hAnsi="Calibri" w:cs="Calibri"/>
                <w:sz w:val="20"/>
                <w:szCs w:val="20"/>
              </w:rPr>
              <w:t>1 </w:t>
            </w:r>
          </w:p>
        </w:tc>
      </w:tr>
      <w:tr w:rsidR="00817799" w:rsidRPr="009F1057" w14:paraId="28930C21" w14:textId="77777777" w:rsidTr="0064606B">
        <w:trPr>
          <w:trHeight w:val="300"/>
        </w:trPr>
        <w:tc>
          <w:tcPr>
            <w:tcW w:w="983" w:type="dxa"/>
          </w:tcPr>
          <w:p w14:paraId="14F6A410" w14:textId="74D3B438" w:rsidR="00817799" w:rsidRPr="009F1057" w:rsidRDefault="00817799" w:rsidP="00817799">
            <w:pPr>
              <w:textAlignment w:val="baseline"/>
              <w:rPr>
                <w:rFonts w:ascii="Calibri" w:eastAsia="Times New Roman" w:hAnsi="Calibri" w:cs="Calibri"/>
                <w:sz w:val="20"/>
                <w:szCs w:val="20"/>
              </w:rPr>
            </w:pPr>
            <w:r w:rsidRPr="009F1057">
              <w:rPr>
                <w:rFonts w:ascii="Calibri" w:eastAsia="Times New Roman" w:hAnsi="Calibri" w:cs="Calibri"/>
                <w:sz w:val="20"/>
                <w:szCs w:val="20"/>
              </w:rPr>
              <w:t>PHM911 </w:t>
            </w:r>
          </w:p>
        </w:tc>
        <w:tc>
          <w:tcPr>
            <w:tcW w:w="2769" w:type="dxa"/>
          </w:tcPr>
          <w:p w14:paraId="5500A8CB" w14:textId="6FA7E25E" w:rsidR="00817799" w:rsidRPr="009F1057" w:rsidRDefault="00817799" w:rsidP="00817799">
            <w:pPr>
              <w:textAlignment w:val="baseline"/>
              <w:rPr>
                <w:rFonts w:ascii="Calibri" w:eastAsia="Times New Roman" w:hAnsi="Calibri" w:cs="Calibri"/>
                <w:sz w:val="20"/>
                <w:szCs w:val="20"/>
              </w:rPr>
            </w:pPr>
            <w:r w:rsidRPr="009F1057">
              <w:rPr>
                <w:rFonts w:ascii="Calibri" w:eastAsia="Times New Roman" w:hAnsi="Calibri" w:cs="Calibri"/>
                <w:color w:val="333333"/>
                <w:sz w:val="20"/>
                <w:szCs w:val="20"/>
                <w:shd w:val="clear" w:color="auto" w:fill="F7F7F7"/>
              </w:rPr>
              <w:t>Orientation to APPE</w:t>
            </w:r>
            <w:r w:rsidRPr="009F1057">
              <w:rPr>
                <w:rFonts w:ascii="Calibri" w:eastAsia="Times New Roman" w:hAnsi="Calibri" w:cs="Calibri"/>
                <w:color w:val="333333"/>
                <w:sz w:val="20"/>
                <w:szCs w:val="20"/>
              </w:rPr>
              <w:t> </w:t>
            </w:r>
          </w:p>
        </w:tc>
        <w:tc>
          <w:tcPr>
            <w:tcW w:w="834" w:type="dxa"/>
          </w:tcPr>
          <w:p w14:paraId="15584951" w14:textId="16A41C93" w:rsidR="00817799" w:rsidRPr="009F1057" w:rsidRDefault="00817799" w:rsidP="00817799">
            <w:pPr>
              <w:textAlignment w:val="baseline"/>
              <w:rPr>
                <w:rFonts w:ascii="Calibri" w:eastAsia="Times New Roman" w:hAnsi="Calibri" w:cs="Calibri"/>
                <w:sz w:val="20"/>
                <w:szCs w:val="20"/>
              </w:rPr>
            </w:pPr>
            <w:r w:rsidRPr="009F1057">
              <w:rPr>
                <w:rFonts w:ascii="Calibri" w:eastAsia="Times New Roman" w:hAnsi="Calibri" w:cs="Calibri"/>
                <w:sz w:val="20"/>
                <w:szCs w:val="20"/>
              </w:rPr>
              <w:t>0 </w:t>
            </w:r>
          </w:p>
        </w:tc>
        <w:tc>
          <w:tcPr>
            <w:tcW w:w="993" w:type="dxa"/>
            <w:hideMark/>
          </w:tcPr>
          <w:p w14:paraId="77016C88" w14:textId="77777777" w:rsidR="00817799" w:rsidRPr="009F1057" w:rsidRDefault="00817799" w:rsidP="00817799">
            <w:pPr>
              <w:textAlignment w:val="baseline"/>
              <w:rPr>
                <w:rFonts w:ascii="Calibri" w:eastAsia="Times New Roman" w:hAnsi="Calibri" w:cs="Calibri"/>
                <w:sz w:val="20"/>
                <w:szCs w:val="20"/>
              </w:rPr>
            </w:pPr>
            <w:r w:rsidRPr="009F1057">
              <w:rPr>
                <w:rFonts w:ascii="Calibri" w:eastAsia="Times New Roman" w:hAnsi="Calibri" w:cs="Calibri"/>
                <w:sz w:val="20"/>
                <w:szCs w:val="20"/>
              </w:rPr>
              <w:t> </w:t>
            </w:r>
          </w:p>
        </w:tc>
        <w:tc>
          <w:tcPr>
            <w:tcW w:w="2848" w:type="dxa"/>
            <w:hideMark/>
          </w:tcPr>
          <w:p w14:paraId="0CADA1E2" w14:textId="77777777" w:rsidR="00817799" w:rsidRPr="009F1057" w:rsidRDefault="00817799" w:rsidP="00817799">
            <w:pPr>
              <w:textAlignment w:val="baseline"/>
              <w:rPr>
                <w:rFonts w:ascii="Calibri" w:eastAsia="Times New Roman" w:hAnsi="Calibri" w:cs="Calibri"/>
                <w:sz w:val="20"/>
                <w:szCs w:val="20"/>
              </w:rPr>
            </w:pPr>
            <w:r w:rsidRPr="009F1057">
              <w:rPr>
                <w:rFonts w:ascii="Calibri" w:eastAsia="Times New Roman" w:hAnsi="Calibri" w:cs="Calibri"/>
                <w:sz w:val="20"/>
                <w:szCs w:val="20"/>
              </w:rPr>
              <w:t>Elective</w:t>
            </w:r>
          </w:p>
        </w:tc>
        <w:tc>
          <w:tcPr>
            <w:tcW w:w="918" w:type="dxa"/>
            <w:hideMark/>
          </w:tcPr>
          <w:p w14:paraId="7C2813F8" w14:textId="77777777" w:rsidR="00817799" w:rsidRPr="009F1057" w:rsidRDefault="00817799" w:rsidP="00817799">
            <w:pPr>
              <w:textAlignment w:val="baseline"/>
              <w:rPr>
                <w:rFonts w:ascii="Calibri" w:eastAsia="Times New Roman" w:hAnsi="Calibri" w:cs="Calibri"/>
                <w:sz w:val="20"/>
                <w:szCs w:val="20"/>
              </w:rPr>
            </w:pPr>
            <w:r w:rsidRPr="009F1057">
              <w:rPr>
                <w:rFonts w:ascii="Calibri" w:eastAsia="Times New Roman" w:hAnsi="Calibri" w:cs="Calibri"/>
                <w:sz w:val="20"/>
                <w:szCs w:val="20"/>
              </w:rPr>
              <w:t> </w:t>
            </w:r>
          </w:p>
        </w:tc>
      </w:tr>
      <w:tr w:rsidR="00817799" w:rsidRPr="009F1057" w14:paraId="20934176"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983" w:type="dxa"/>
          </w:tcPr>
          <w:p w14:paraId="2C450B5B" w14:textId="77777777" w:rsidR="00817799" w:rsidRPr="009F1057" w:rsidRDefault="00817799" w:rsidP="00817799">
            <w:pPr>
              <w:textAlignment w:val="baseline"/>
              <w:rPr>
                <w:rFonts w:ascii="Calibri" w:eastAsia="Times New Roman" w:hAnsi="Calibri" w:cs="Calibri"/>
                <w:sz w:val="20"/>
                <w:szCs w:val="20"/>
              </w:rPr>
            </w:pPr>
          </w:p>
        </w:tc>
        <w:tc>
          <w:tcPr>
            <w:tcW w:w="2769" w:type="dxa"/>
          </w:tcPr>
          <w:p w14:paraId="6FD172D4" w14:textId="30E8E096" w:rsidR="00817799" w:rsidRPr="009F1057" w:rsidRDefault="00817799" w:rsidP="00817799">
            <w:pPr>
              <w:textAlignment w:val="baseline"/>
              <w:rPr>
                <w:rFonts w:ascii="Calibri" w:eastAsia="Times New Roman" w:hAnsi="Calibri" w:cs="Calibri"/>
                <w:sz w:val="20"/>
                <w:szCs w:val="20"/>
              </w:rPr>
            </w:pPr>
            <w:r w:rsidRPr="009F1057">
              <w:rPr>
                <w:rFonts w:ascii="Calibri" w:eastAsia="Times New Roman" w:hAnsi="Calibri" w:cs="Calibri"/>
                <w:color w:val="333333"/>
                <w:sz w:val="20"/>
                <w:szCs w:val="20"/>
                <w:shd w:val="clear" w:color="auto" w:fill="F7F7F7"/>
              </w:rPr>
              <w:t>Elective</w:t>
            </w:r>
          </w:p>
        </w:tc>
        <w:tc>
          <w:tcPr>
            <w:tcW w:w="834" w:type="dxa"/>
          </w:tcPr>
          <w:p w14:paraId="512F27E0" w14:textId="77777777" w:rsidR="00817799" w:rsidRPr="009F1057" w:rsidRDefault="00817799" w:rsidP="00817799">
            <w:pPr>
              <w:textAlignment w:val="baseline"/>
              <w:rPr>
                <w:rFonts w:ascii="Calibri" w:eastAsia="Times New Roman" w:hAnsi="Calibri" w:cs="Calibri"/>
                <w:sz w:val="20"/>
                <w:szCs w:val="20"/>
              </w:rPr>
            </w:pPr>
          </w:p>
        </w:tc>
        <w:tc>
          <w:tcPr>
            <w:tcW w:w="993" w:type="dxa"/>
            <w:hideMark/>
          </w:tcPr>
          <w:p w14:paraId="191995C4" w14:textId="77777777" w:rsidR="00817799" w:rsidRPr="009F1057" w:rsidRDefault="00817799" w:rsidP="00817799">
            <w:pPr>
              <w:textAlignment w:val="baseline"/>
              <w:rPr>
                <w:rFonts w:ascii="Calibri" w:eastAsia="Times New Roman" w:hAnsi="Calibri" w:cs="Calibri"/>
                <w:sz w:val="20"/>
                <w:szCs w:val="20"/>
              </w:rPr>
            </w:pPr>
            <w:r w:rsidRPr="009F1057">
              <w:rPr>
                <w:rFonts w:ascii="Calibri" w:eastAsia="Times New Roman" w:hAnsi="Calibri" w:cs="Calibri"/>
                <w:sz w:val="20"/>
                <w:szCs w:val="20"/>
              </w:rPr>
              <w:t> </w:t>
            </w:r>
          </w:p>
        </w:tc>
        <w:tc>
          <w:tcPr>
            <w:tcW w:w="2848" w:type="dxa"/>
            <w:hideMark/>
          </w:tcPr>
          <w:p w14:paraId="05934E6F" w14:textId="77777777" w:rsidR="00817799" w:rsidRPr="009F1057" w:rsidRDefault="00817799" w:rsidP="00817799">
            <w:pPr>
              <w:textAlignment w:val="baseline"/>
              <w:rPr>
                <w:rFonts w:ascii="Calibri" w:eastAsia="Times New Roman" w:hAnsi="Calibri" w:cs="Calibri"/>
                <w:sz w:val="20"/>
                <w:szCs w:val="20"/>
              </w:rPr>
            </w:pPr>
            <w:r w:rsidRPr="009F1057">
              <w:rPr>
                <w:rFonts w:ascii="Calibri" w:eastAsia="Times New Roman" w:hAnsi="Calibri" w:cs="Calibri"/>
                <w:sz w:val="20"/>
                <w:szCs w:val="20"/>
              </w:rPr>
              <w:t> </w:t>
            </w:r>
          </w:p>
        </w:tc>
        <w:tc>
          <w:tcPr>
            <w:tcW w:w="918" w:type="dxa"/>
            <w:hideMark/>
          </w:tcPr>
          <w:p w14:paraId="7F349DB6" w14:textId="77777777" w:rsidR="00817799" w:rsidRPr="009F1057" w:rsidRDefault="00817799" w:rsidP="00817799">
            <w:pPr>
              <w:textAlignment w:val="baseline"/>
              <w:rPr>
                <w:rFonts w:ascii="Calibri" w:eastAsia="Times New Roman" w:hAnsi="Calibri" w:cs="Calibri"/>
                <w:sz w:val="20"/>
                <w:szCs w:val="20"/>
              </w:rPr>
            </w:pPr>
            <w:r w:rsidRPr="009F1057">
              <w:rPr>
                <w:rFonts w:ascii="Calibri" w:eastAsia="Times New Roman" w:hAnsi="Calibri" w:cs="Calibri"/>
                <w:sz w:val="20"/>
                <w:szCs w:val="20"/>
              </w:rPr>
              <w:t> </w:t>
            </w:r>
          </w:p>
        </w:tc>
      </w:tr>
      <w:tr w:rsidR="00817799" w:rsidRPr="009F1057" w14:paraId="7E586689" w14:textId="77777777" w:rsidTr="0064606B">
        <w:trPr>
          <w:cnfStyle w:val="010000000000" w:firstRow="0" w:lastRow="1" w:firstColumn="0" w:lastColumn="0" w:oddVBand="0" w:evenVBand="0" w:oddHBand="0" w:evenHBand="0" w:firstRowFirstColumn="0" w:firstRowLastColumn="0" w:lastRowFirstColumn="0" w:lastRowLastColumn="0"/>
          <w:trHeight w:val="300"/>
        </w:trPr>
        <w:tc>
          <w:tcPr>
            <w:tcW w:w="983" w:type="dxa"/>
            <w:hideMark/>
          </w:tcPr>
          <w:p w14:paraId="4C430689"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 </w:t>
            </w:r>
          </w:p>
        </w:tc>
        <w:tc>
          <w:tcPr>
            <w:tcW w:w="2769" w:type="dxa"/>
            <w:hideMark/>
          </w:tcPr>
          <w:p w14:paraId="425E983A"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TOTAL </w:t>
            </w:r>
          </w:p>
        </w:tc>
        <w:tc>
          <w:tcPr>
            <w:tcW w:w="834" w:type="dxa"/>
            <w:hideMark/>
          </w:tcPr>
          <w:p w14:paraId="4202B679"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15-18 </w:t>
            </w:r>
          </w:p>
        </w:tc>
        <w:tc>
          <w:tcPr>
            <w:tcW w:w="993" w:type="dxa"/>
            <w:hideMark/>
          </w:tcPr>
          <w:p w14:paraId="7D1F0BC8"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 </w:t>
            </w:r>
          </w:p>
        </w:tc>
        <w:tc>
          <w:tcPr>
            <w:tcW w:w="2848" w:type="dxa"/>
            <w:hideMark/>
          </w:tcPr>
          <w:p w14:paraId="2B13F0F7"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TOTAL </w:t>
            </w:r>
          </w:p>
        </w:tc>
        <w:tc>
          <w:tcPr>
            <w:tcW w:w="918" w:type="dxa"/>
            <w:hideMark/>
          </w:tcPr>
          <w:p w14:paraId="37101091"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15-18 </w:t>
            </w:r>
          </w:p>
        </w:tc>
      </w:tr>
    </w:tbl>
    <w:p w14:paraId="20628A23" w14:textId="77777777" w:rsidR="00817799" w:rsidRPr="009F1057" w:rsidRDefault="00817799" w:rsidP="00817799">
      <w:pPr>
        <w:spacing w:line="240" w:lineRule="auto"/>
        <w:textAlignment w:val="baseline"/>
        <w:rPr>
          <w:rFonts w:ascii="Calibri" w:eastAsia="Times New Roman" w:hAnsi="Calibri" w:cs="Calibri"/>
        </w:rPr>
      </w:pPr>
      <w:r w:rsidRPr="009F1057">
        <w:rPr>
          <w:rFonts w:ascii="Calibri" w:eastAsia="Times New Roman" w:hAnsi="Calibri" w:cs="Calibri"/>
        </w:rPr>
        <w:t> </w:t>
      </w:r>
    </w:p>
    <w:tbl>
      <w:tblPr>
        <w:tblStyle w:val="PlainTable2"/>
        <w:tblW w:w="0" w:type="auto"/>
        <w:tblLook w:val="0460" w:firstRow="1" w:lastRow="1" w:firstColumn="0" w:lastColumn="0" w:noHBand="0" w:noVBand="1"/>
      </w:tblPr>
      <w:tblGrid>
        <w:gridCol w:w="1530"/>
        <w:gridCol w:w="6480"/>
        <w:gridCol w:w="1350"/>
      </w:tblGrid>
      <w:tr w:rsidR="00817799" w:rsidRPr="009F1057" w14:paraId="2AAC9B52" w14:textId="77777777" w:rsidTr="0064606B">
        <w:trPr>
          <w:cnfStyle w:val="100000000000" w:firstRow="1" w:lastRow="0" w:firstColumn="0" w:lastColumn="0" w:oddVBand="0" w:evenVBand="0" w:oddHBand="0" w:evenHBand="0" w:firstRowFirstColumn="0" w:firstRowLastColumn="0" w:lastRowFirstColumn="0" w:lastRowLastColumn="0"/>
          <w:trHeight w:val="300"/>
        </w:trPr>
        <w:tc>
          <w:tcPr>
            <w:tcW w:w="8010" w:type="dxa"/>
            <w:gridSpan w:val="2"/>
          </w:tcPr>
          <w:p w14:paraId="7F5A17A2"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Professional year 4 Fall – Spring </w:t>
            </w:r>
          </w:p>
        </w:tc>
        <w:tc>
          <w:tcPr>
            <w:tcW w:w="1350" w:type="dxa"/>
          </w:tcPr>
          <w:p w14:paraId="3E49A786" w14:textId="77777777" w:rsidR="00817799" w:rsidRPr="009F1057" w:rsidRDefault="00817799" w:rsidP="0064606B">
            <w:pPr>
              <w:textAlignment w:val="baseline"/>
              <w:rPr>
                <w:rFonts w:ascii="Calibri" w:eastAsia="Times New Roman" w:hAnsi="Calibri" w:cs="Calibri"/>
                <w:sz w:val="20"/>
                <w:szCs w:val="20"/>
              </w:rPr>
            </w:pPr>
          </w:p>
        </w:tc>
      </w:tr>
      <w:tr w:rsidR="00817799" w:rsidRPr="009F1057" w14:paraId="1742A811"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8010" w:type="dxa"/>
            <w:gridSpan w:val="2"/>
            <w:hideMark/>
          </w:tcPr>
          <w:p w14:paraId="3ACF51E3" w14:textId="77777777" w:rsidR="00817799" w:rsidRPr="009F1057" w:rsidRDefault="00817799" w:rsidP="0064606B">
            <w:pPr>
              <w:textAlignment w:val="baseline"/>
              <w:rPr>
                <w:rFonts w:ascii="Calibri" w:eastAsia="Times New Roman" w:hAnsi="Calibri" w:cs="Calibri"/>
                <w:sz w:val="20"/>
                <w:szCs w:val="20"/>
              </w:rPr>
            </w:pPr>
          </w:p>
        </w:tc>
        <w:tc>
          <w:tcPr>
            <w:tcW w:w="1350" w:type="dxa"/>
            <w:hideMark/>
          </w:tcPr>
          <w:p w14:paraId="3E8534AD"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Credits </w:t>
            </w:r>
          </w:p>
        </w:tc>
      </w:tr>
      <w:tr w:rsidR="00817799" w:rsidRPr="009F1057" w14:paraId="3676C636" w14:textId="77777777" w:rsidTr="0064606B">
        <w:trPr>
          <w:trHeight w:val="300"/>
        </w:trPr>
        <w:tc>
          <w:tcPr>
            <w:tcW w:w="1530" w:type="dxa"/>
            <w:hideMark/>
          </w:tcPr>
          <w:p w14:paraId="73365822"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CLK929 </w:t>
            </w:r>
          </w:p>
        </w:tc>
        <w:tc>
          <w:tcPr>
            <w:tcW w:w="6480" w:type="dxa"/>
            <w:hideMark/>
          </w:tcPr>
          <w:p w14:paraId="06E006E4"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APPE Community Core Rotation </w:t>
            </w:r>
          </w:p>
        </w:tc>
        <w:tc>
          <w:tcPr>
            <w:tcW w:w="1350" w:type="dxa"/>
            <w:hideMark/>
          </w:tcPr>
          <w:p w14:paraId="5B751A17"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6 </w:t>
            </w:r>
          </w:p>
        </w:tc>
      </w:tr>
      <w:tr w:rsidR="00817799" w:rsidRPr="009F1057" w14:paraId="3245B800"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1530" w:type="dxa"/>
            <w:hideMark/>
          </w:tcPr>
          <w:p w14:paraId="059EE800"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CLK843 </w:t>
            </w:r>
          </w:p>
        </w:tc>
        <w:tc>
          <w:tcPr>
            <w:tcW w:w="6480" w:type="dxa"/>
            <w:hideMark/>
          </w:tcPr>
          <w:p w14:paraId="3C370E6F"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APPE Institutional Core Rotation </w:t>
            </w:r>
          </w:p>
        </w:tc>
        <w:tc>
          <w:tcPr>
            <w:tcW w:w="1350" w:type="dxa"/>
            <w:hideMark/>
          </w:tcPr>
          <w:p w14:paraId="27318846"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6 </w:t>
            </w:r>
          </w:p>
        </w:tc>
      </w:tr>
      <w:tr w:rsidR="00817799" w:rsidRPr="009F1057" w14:paraId="3B689E3D" w14:textId="77777777" w:rsidTr="0064606B">
        <w:trPr>
          <w:trHeight w:val="300"/>
        </w:trPr>
        <w:tc>
          <w:tcPr>
            <w:tcW w:w="1530" w:type="dxa"/>
            <w:hideMark/>
          </w:tcPr>
          <w:p w14:paraId="37B0B849"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CLK946</w:t>
            </w:r>
          </w:p>
        </w:tc>
        <w:tc>
          <w:tcPr>
            <w:tcW w:w="6480" w:type="dxa"/>
            <w:hideMark/>
          </w:tcPr>
          <w:p w14:paraId="119A8BA9"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APPE Inpatient Core Rotation </w:t>
            </w:r>
          </w:p>
        </w:tc>
        <w:tc>
          <w:tcPr>
            <w:tcW w:w="1350" w:type="dxa"/>
            <w:hideMark/>
          </w:tcPr>
          <w:p w14:paraId="70EC7C47"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6 </w:t>
            </w:r>
          </w:p>
        </w:tc>
      </w:tr>
      <w:tr w:rsidR="00817799" w:rsidRPr="009F1057" w14:paraId="0AACD4EA"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1530" w:type="dxa"/>
            <w:hideMark/>
          </w:tcPr>
          <w:p w14:paraId="378B5A1C"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CLK812 </w:t>
            </w:r>
          </w:p>
        </w:tc>
        <w:tc>
          <w:tcPr>
            <w:tcW w:w="6480" w:type="dxa"/>
            <w:hideMark/>
          </w:tcPr>
          <w:p w14:paraId="780CB6BD"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APPE Ambulatory Core Rotation </w:t>
            </w:r>
          </w:p>
        </w:tc>
        <w:tc>
          <w:tcPr>
            <w:tcW w:w="1350" w:type="dxa"/>
            <w:hideMark/>
          </w:tcPr>
          <w:p w14:paraId="1ACB774F"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6 </w:t>
            </w:r>
          </w:p>
        </w:tc>
      </w:tr>
      <w:tr w:rsidR="00817799" w:rsidRPr="009F1057" w14:paraId="3EC70EED" w14:textId="77777777" w:rsidTr="0064606B">
        <w:trPr>
          <w:trHeight w:val="300"/>
        </w:trPr>
        <w:tc>
          <w:tcPr>
            <w:tcW w:w="1530" w:type="dxa"/>
            <w:hideMark/>
          </w:tcPr>
          <w:p w14:paraId="2370C5DD"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CLK881</w:t>
            </w:r>
          </w:p>
        </w:tc>
        <w:tc>
          <w:tcPr>
            <w:tcW w:w="6480" w:type="dxa"/>
            <w:hideMark/>
          </w:tcPr>
          <w:p w14:paraId="3863733F" w14:textId="77777777" w:rsidR="00817799" w:rsidRPr="009F1057" w:rsidRDefault="00817799" w:rsidP="0064606B">
            <w:pPr>
              <w:spacing w:before="100" w:beforeAutospacing="1" w:after="100" w:afterAutospacing="1"/>
              <w:textAlignment w:val="baseline"/>
              <w:rPr>
                <w:rFonts w:ascii="Calibri" w:eastAsia="Times New Roman" w:hAnsi="Calibri" w:cs="Calibri"/>
                <w:sz w:val="20"/>
                <w:szCs w:val="20"/>
              </w:rPr>
            </w:pPr>
            <w:r w:rsidRPr="009F1057">
              <w:rPr>
                <w:rFonts w:ascii="Calibri" w:eastAsia="Times New Roman" w:hAnsi="Calibri" w:cs="Calibri"/>
                <w:sz w:val="20"/>
                <w:szCs w:val="20"/>
              </w:rPr>
              <w:t>APPE Flexible Core Rotation </w:t>
            </w:r>
          </w:p>
        </w:tc>
        <w:tc>
          <w:tcPr>
            <w:tcW w:w="1350" w:type="dxa"/>
            <w:hideMark/>
          </w:tcPr>
          <w:p w14:paraId="5A49080F"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6 </w:t>
            </w:r>
          </w:p>
        </w:tc>
      </w:tr>
      <w:tr w:rsidR="00817799" w:rsidRPr="009F1057" w14:paraId="66ED1F23"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1530" w:type="dxa"/>
            <w:hideMark/>
          </w:tcPr>
          <w:p w14:paraId="75946E04"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CLK851 </w:t>
            </w:r>
          </w:p>
        </w:tc>
        <w:tc>
          <w:tcPr>
            <w:tcW w:w="6480" w:type="dxa"/>
            <w:hideMark/>
          </w:tcPr>
          <w:p w14:paraId="5A4D7A13"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APPE Elective I</w:t>
            </w:r>
          </w:p>
        </w:tc>
        <w:tc>
          <w:tcPr>
            <w:tcW w:w="1350" w:type="dxa"/>
            <w:hideMark/>
          </w:tcPr>
          <w:p w14:paraId="69511706"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6 </w:t>
            </w:r>
          </w:p>
        </w:tc>
      </w:tr>
      <w:tr w:rsidR="00817799" w:rsidRPr="009F1057" w14:paraId="5574A613" w14:textId="77777777" w:rsidTr="0064606B">
        <w:trPr>
          <w:trHeight w:val="300"/>
        </w:trPr>
        <w:tc>
          <w:tcPr>
            <w:tcW w:w="1530" w:type="dxa"/>
            <w:hideMark/>
          </w:tcPr>
          <w:p w14:paraId="31D07960"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CLK861</w:t>
            </w:r>
          </w:p>
        </w:tc>
        <w:tc>
          <w:tcPr>
            <w:tcW w:w="6480" w:type="dxa"/>
            <w:hideMark/>
          </w:tcPr>
          <w:p w14:paraId="25CD34CA"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APPE Elective II</w:t>
            </w:r>
          </w:p>
        </w:tc>
        <w:tc>
          <w:tcPr>
            <w:tcW w:w="1350" w:type="dxa"/>
            <w:hideMark/>
          </w:tcPr>
          <w:p w14:paraId="4C6EE5D9"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6 </w:t>
            </w:r>
          </w:p>
        </w:tc>
      </w:tr>
      <w:tr w:rsidR="00817799" w:rsidRPr="009F1057" w14:paraId="73A75972" w14:textId="77777777" w:rsidTr="0064606B">
        <w:trPr>
          <w:cnfStyle w:val="000000100000" w:firstRow="0" w:lastRow="0" w:firstColumn="0" w:lastColumn="0" w:oddVBand="0" w:evenVBand="0" w:oddHBand="1" w:evenHBand="0" w:firstRowFirstColumn="0" w:firstRowLastColumn="0" w:lastRowFirstColumn="0" w:lastRowLastColumn="0"/>
          <w:trHeight w:val="300"/>
        </w:trPr>
        <w:tc>
          <w:tcPr>
            <w:tcW w:w="1530" w:type="dxa"/>
          </w:tcPr>
          <w:p w14:paraId="7714047C"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PHM541</w:t>
            </w:r>
          </w:p>
        </w:tc>
        <w:tc>
          <w:tcPr>
            <w:tcW w:w="6480" w:type="dxa"/>
          </w:tcPr>
          <w:p w14:paraId="55FD043A"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Pharmacist Licensure Readiness I</w:t>
            </w:r>
          </w:p>
        </w:tc>
        <w:tc>
          <w:tcPr>
            <w:tcW w:w="1350" w:type="dxa"/>
          </w:tcPr>
          <w:p w14:paraId="66981696"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1</w:t>
            </w:r>
          </w:p>
        </w:tc>
      </w:tr>
      <w:tr w:rsidR="00817799" w:rsidRPr="009F1057" w14:paraId="2F27EEE9" w14:textId="77777777" w:rsidTr="0064606B">
        <w:trPr>
          <w:trHeight w:val="300"/>
        </w:trPr>
        <w:tc>
          <w:tcPr>
            <w:tcW w:w="1530" w:type="dxa"/>
          </w:tcPr>
          <w:p w14:paraId="761F6C43"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PHM542</w:t>
            </w:r>
          </w:p>
        </w:tc>
        <w:tc>
          <w:tcPr>
            <w:tcW w:w="6480" w:type="dxa"/>
          </w:tcPr>
          <w:p w14:paraId="2E893E4D"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Pharmacist Licensure Readiness II</w:t>
            </w:r>
          </w:p>
        </w:tc>
        <w:tc>
          <w:tcPr>
            <w:tcW w:w="1350" w:type="dxa"/>
          </w:tcPr>
          <w:p w14:paraId="6227E278"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1</w:t>
            </w:r>
          </w:p>
        </w:tc>
      </w:tr>
      <w:tr w:rsidR="00817799" w:rsidRPr="009F1057" w14:paraId="103E8DBD" w14:textId="77777777" w:rsidTr="0064606B">
        <w:trPr>
          <w:cnfStyle w:val="010000000000" w:firstRow="0" w:lastRow="1" w:firstColumn="0" w:lastColumn="0" w:oddVBand="0" w:evenVBand="0" w:oddHBand="0" w:evenHBand="0" w:firstRowFirstColumn="0" w:firstRowLastColumn="0" w:lastRowFirstColumn="0" w:lastRowLastColumn="0"/>
          <w:trHeight w:val="300"/>
        </w:trPr>
        <w:tc>
          <w:tcPr>
            <w:tcW w:w="1530" w:type="dxa"/>
            <w:hideMark/>
          </w:tcPr>
          <w:p w14:paraId="2A0527E7"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 </w:t>
            </w:r>
          </w:p>
        </w:tc>
        <w:tc>
          <w:tcPr>
            <w:tcW w:w="6480" w:type="dxa"/>
            <w:hideMark/>
          </w:tcPr>
          <w:p w14:paraId="22D898CB"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TOTAL </w:t>
            </w:r>
          </w:p>
        </w:tc>
        <w:tc>
          <w:tcPr>
            <w:tcW w:w="1350" w:type="dxa"/>
            <w:hideMark/>
          </w:tcPr>
          <w:p w14:paraId="6A6A6F59" w14:textId="77777777" w:rsidR="00817799" w:rsidRPr="009F1057" w:rsidRDefault="00817799" w:rsidP="0064606B">
            <w:pPr>
              <w:textAlignment w:val="baseline"/>
              <w:rPr>
                <w:rFonts w:ascii="Calibri" w:eastAsia="Times New Roman" w:hAnsi="Calibri" w:cs="Calibri"/>
                <w:sz w:val="20"/>
                <w:szCs w:val="20"/>
              </w:rPr>
            </w:pPr>
            <w:r w:rsidRPr="009F1057">
              <w:rPr>
                <w:rFonts w:ascii="Calibri" w:eastAsia="Times New Roman" w:hAnsi="Calibri" w:cs="Calibri"/>
                <w:sz w:val="20"/>
                <w:szCs w:val="20"/>
              </w:rPr>
              <w:t>44 </w:t>
            </w:r>
          </w:p>
        </w:tc>
      </w:tr>
    </w:tbl>
    <w:p w14:paraId="4AD04E6C" w14:textId="77777777" w:rsidR="00817799" w:rsidRPr="009F1057" w:rsidRDefault="00817799" w:rsidP="00817799">
      <w:pPr>
        <w:spacing w:line="240" w:lineRule="auto"/>
        <w:textAlignment w:val="baseline"/>
        <w:rPr>
          <w:rFonts w:ascii="Calibri" w:eastAsia="Times New Roman" w:hAnsi="Calibri" w:cs="Calibri"/>
          <w:sz w:val="18"/>
          <w:szCs w:val="18"/>
        </w:rPr>
      </w:pPr>
      <w:r w:rsidRPr="009F1057">
        <w:rPr>
          <w:rFonts w:ascii="Calibri" w:eastAsia="Times New Roman" w:hAnsi="Calibri" w:cs="Calibri"/>
          <w:sz w:val="18"/>
          <w:szCs w:val="18"/>
        </w:rPr>
        <w:t>Key: PT: Pharmacotherapy; IPPE: Introductory Pharmacy Practice Experience; APPE: Advanced Pharmacy Practice Experience</w:t>
      </w:r>
    </w:p>
    <w:p w14:paraId="073D70E6" w14:textId="77777777" w:rsidR="00817799" w:rsidRPr="009F1057" w:rsidRDefault="00817799" w:rsidP="00CF7D94">
      <w:pPr>
        <w:spacing w:line="240" w:lineRule="auto"/>
        <w:textAlignment w:val="baseline"/>
        <w:rPr>
          <w:rFonts w:ascii="Times New Roman" w:eastAsia="Times New Roman" w:hAnsi="Times New Roman" w:cs="Times New Roman"/>
          <w:b/>
          <w:bCs/>
          <w:sz w:val="24"/>
          <w:szCs w:val="24"/>
        </w:rPr>
      </w:pPr>
    </w:p>
    <w:p w14:paraId="4772F4F1" w14:textId="3EC805D3" w:rsidR="00DF02E9" w:rsidRPr="009F1057" w:rsidRDefault="00DF02E9" w:rsidP="00D00A85">
      <w:pPr>
        <w:spacing w:line="240" w:lineRule="auto"/>
        <w:textAlignment w:val="baseline"/>
        <w:rPr>
          <w:rFonts w:ascii="Calibri" w:eastAsia="Times New Roman" w:hAnsi="Calibri" w:cs="Calibri"/>
          <w:sz w:val="18"/>
          <w:szCs w:val="18"/>
        </w:rPr>
      </w:pPr>
      <w:r w:rsidRPr="009F1057">
        <w:rPr>
          <w:rFonts w:ascii="Calibri" w:eastAsia="Times New Roman" w:hAnsi="Calibri" w:cs="Calibri"/>
          <w:sz w:val="18"/>
          <w:szCs w:val="18"/>
        </w:rPr>
        <w:t xml:space="preserve">Footnotes: </w:t>
      </w:r>
    </w:p>
    <w:p w14:paraId="6270D7FF" w14:textId="3CE1BA74" w:rsidR="00151653" w:rsidRPr="009F1057" w:rsidRDefault="00151653" w:rsidP="00151653">
      <w:pPr>
        <w:pStyle w:val="ListParagraph"/>
        <w:numPr>
          <w:ilvl w:val="0"/>
          <w:numId w:val="3"/>
        </w:numPr>
        <w:spacing w:line="240" w:lineRule="auto"/>
        <w:textAlignment w:val="baseline"/>
        <w:rPr>
          <w:rFonts w:ascii="Calibri" w:eastAsia="Times New Roman" w:hAnsi="Calibri" w:cs="Calibri"/>
          <w:sz w:val="18"/>
          <w:szCs w:val="18"/>
        </w:rPr>
      </w:pPr>
      <w:r w:rsidRPr="009F1057">
        <w:rPr>
          <w:rFonts w:ascii="Calibri" w:eastAsia="Times New Roman" w:hAnsi="Calibri" w:cs="Calibri"/>
          <w:sz w:val="18"/>
          <w:szCs w:val="18"/>
        </w:rPr>
        <w:t xml:space="preserve">To be eligible for a NYS Pharmacy Limited (Intern) Permit, successful completion of the first professional year of the Doctor of Pharmacy program at ACPHS is defined as successful completion of 35 credits of professional courses, and must include Foundations of Pharmacy, Pharmacy Skills I, Pharmacy Skills II, Intro to Pharmacotherapy/Self-Care, and the APhA Immunization Certificate. An intern permit is necessary to complete any Experiential Education course (IPPE or APPE). </w:t>
      </w:r>
    </w:p>
    <w:p w14:paraId="511497EB" w14:textId="7DC84B19" w:rsidR="00EA0A68" w:rsidRPr="009F1057" w:rsidRDefault="00EA0A68" w:rsidP="00EA0A68">
      <w:pPr>
        <w:pStyle w:val="ListParagraph"/>
        <w:numPr>
          <w:ilvl w:val="0"/>
          <w:numId w:val="3"/>
        </w:numPr>
        <w:spacing w:line="240" w:lineRule="auto"/>
        <w:textAlignment w:val="baseline"/>
        <w:rPr>
          <w:rFonts w:ascii="Calibri" w:eastAsia="Times New Roman" w:hAnsi="Calibri" w:cs="Calibri"/>
          <w:sz w:val="18"/>
          <w:szCs w:val="18"/>
        </w:rPr>
      </w:pPr>
      <w:r w:rsidRPr="009F1057">
        <w:rPr>
          <w:rFonts w:ascii="Calibri" w:eastAsia="Times New Roman" w:hAnsi="Calibri" w:cs="Calibri"/>
          <w:sz w:val="18"/>
          <w:szCs w:val="18"/>
        </w:rPr>
        <w:t xml:space="preserve">Students who have not completed microbiology with lab before P1 must complete it prior to P2 spring. </w:t>
      </w:r>
      <w:r w:rsidR="00A15D09" w:rsidRPr="009F1057">
        <w:rPr>
          <w:rFonts w:ascii="Calibri" w:eastAsia="Times New Roman" w:hAnsi="Calibri" w:cs="Calibri"/>
          <w:sz w:val="18"/>
          <w:szCs w:val="18"/>
        </w:rPr>
        <w:t>In general, students should not plan to take more than 19 credits per semester. Therefore, students</w:t>
      </w:r>
      <w:r w:rsidRPr="009F1057">
        <w:rPr>
          <w:rFonts w:ascii="Calibri" w:eastAsia="Times New Roman" w:hAnsi="Calibri" w:cs="Calibri"/>
          <w:sz w:val="18"/>
          <w:szCs w:val="18"/>
        </w:rPr>
        <w:t xml:space="preserve"> can </w:t>
      </w:r>
      <w:r w:rsidR="00A15D09" w:rsidRPr="009F1057">
        <w:rPr>
          <w:rFonts w:ascii="Calibri" w:eastAsia="Times New Roman" w:hAnsi="Calibri" w:cs="Calibri"/>
          <w:sz w:val="18"/>
          <w:szCs w:val="18"/>
        </w:rPr>
        <w:t xml:space="preserve">typically complete this requirement </w:t>
      </w:r>
      <w:r w:rsidRPr="009F1057">
        <w:rPr>
          <w:rFonts w:ascii="Calibri" w:eastAsia="Times New Roman" w:hAnsi="Calibri" w:cs="Calibri"/>
          <w:sz w:val="18"/>
          <w:szCs w:val="18"/>
        </w:rPr>
        <w:t>during P1</w:t>
      </w:r>
      <w:r w:rsidR="00136FA1" w:rsidRPr="009F1057">
        <w:rPr>
          <w:rFonts w:ascii="Calibri" w:eastAsia="Times New Roman" w:hAnsi="Calibri" w:cs="Calibri"/>
          <w:sz w:val="18"/>
          <w:szCs w:val="18"/>
        </w:rPr>
        <w:t xml:space="preserve"> if a course waiver for Biochemistry or Molecular Biology</w:t>
      </w:r>
      <w:r w:rsidR="00A15D09" w:rsidRPr="009F1057">
        <w:rPr>
          <w:rFonts w:ascii="Calibri" w:eastAsia="Times New Roman" w:hAnsi="Calibri" w:cs="Calibri"/>
          <w:sz w:val="18"/>
          <w:szCs w:val="18"/>
        </w:rPr>
        <w:t xml:space="preserve"> is received. The course can be completed during </w:t>
      </w:r>
      <w:r w:rsidRPr="009F1057">
        <w:rPr>
          <w:rFonts w:ascii="Calibri" w:eastAsia="Times New Roman" w:hAnsi="Calibri" w:cs="Calibri"/>
          <w:sz w:val="18"/>
          <w:szCs w:val="18"/>
        </w:rPr>
        <w:t>summer after P1, or during P2 fall</w:t>
      </w:r>
      <w:r w:rsidR="00A15D09" w:rsidRPr="009F1057">
        <w:rPr>
          <w:rFonts w:ascii="Calibri" w:eastAsia="Times New Roman" w:hAnsi="Calibri" w:cs="Calibri"/>
          <w:sz w:val="18"/>
          <w:szCs w:val="18"/>
        </w:rPr>
        <w:t xml:space="preserve"> in lieu of an elective</w:t>
      </w:r>
      <w:r w:rsidRPr="009F1057">
        <w:rPr>
          <w:rFonts w:ascii="Calibri" w:eastAsia="Times New Roman" w:hAnsi="Calibri" w:cs="Calibri"/>
          <w:sz w:val="18"/>
          <w:szCs w:val="18"/>
        </w:rPr>
        <w:t xml:space="preserve">.  </w:t>
      </w:r>
    </w:p>
    <w:p w14:paraId="1E14E997" w14:textId="202B6CDA" w:rsidR="00EA0A68" w:rsidRPr="009F1057" w:rsidRDefault="00EA0A68" w:rsidP="00EA0A68">
      <w:pPr>
        <w:pStyle w:val="ListParagraph"/>
        <w:numPr>
          <w:ilvl w:val="0"/>
          <w:numId w:val="3"/>
        </w:numPr>
        <w:spacing w:line="240" w:lineRule="auto"/>
        <w:textAlignment w:val="baseline"/>
        <w:rPr>
          <w:rFonts w:ascii="Calibri" w:eastAsia="Times New Roman" w:hAnsi="Calibri" w:cs="Calibri"/>
          <w:sz w:val="18"/>
          <w:szCs w:val="18"/>
        </w:rPr>
      </w:pPr>
      <w:r w:rsidRPr="009F1057">
        <w:rPr>
          <w:rFonts w:ascii="Calibri" w:eastAsia="Times New Roman" w:hAnsi="Calibri" w:cs="Calibri"/>
          <w:sz w:val="18"/>
          <w:szCs w:val="18"/>
        </w:rPr>
        <w:t xml:space="preserve">Course waivers are available for Biochemistry, Molecular Biology, and Immunology. Requests for waiver </w:t>
      </w:r>
      <w:r w:rsidR="004D3ABC" w:rsidRPr="009F1057">
        <w:rPr>
          <w:rFonts w:ascii="Calibri" w:eastAsia="Times New Roman" w:hAnsi="Calibri" w:cs="Calibri"/>
          <w:sz w:val="18"/>
          <w:szCs w:val="18"/>
        </w:rPr>
        <w:t>are</w:t>
      </w:r>
      <w:r w:rsidRPr="009F1057">
        <w:rPr>
          <w:rFonts w:ascii="Calibri" w:eastAsia="Times New Roman" w:hAnsi="Calibri" w:cs="Calibri"/>
          <w:sz w:val="18"/>
          <w:szCs w:val="18"/>
        </w:rPr>
        <w:t xml:space="preserve"> </w:t>
      </w:r>
      <w:r w:rsidR="004D3ABC" w:rsidRPr="009F1057">
        <w:rPr>
          <w:rFonts w:ascii="Calibri" w:eastAsia="Times New Roman" w:hAnsi="Calibri" w:cs="Calibri"/>
          <w:sz w:val="18"/>
          <w:szCs w:val="18"/>
        </w:rPr>
        <w:t>completed</w:t>
      </w:r>
      <w:r w:rsidRPr="009F1057">
        <w:rPr>
          <w:rFonts w:ascii="Calibri" w:eastAsia="Times New Roman" w:hAnsi="Calibri" w:cs="Calibri"/>
          <w:sz w:val="18"/>
          <w:szCs w:val="18"/>
        </w:rPr>
        <w:t xml:space="preserve"> during the pharmacy admission process. </w:t>
      </w:r>
    </w:p>
    <w:p w14:paraId="222AF757" w14:textId="7C85FE3B" w:rsidR="00151653" w:rsidRPr="009F1057" w:rsidRDefault="004E7384" w:rsidP="00151653">
      <w:pPr>
        <w:pStyle w:val="ListParagraph"/>
        <w:numPr>
          <w:ilvl w:val="0"/>
          <w:numId w:val="3"/>
        </w:numPr>
        <w:spacing w:line="240" w:lineRule="auto"/>
        <w:textAlignment w:val="baseline"/>
        <w:rPr>
          <w:rFonts w:ascii="Calibri" w:eastAsia="Times New Roman" w:hAnsi="Calibri" w:cs="Calibri"/>
          <w:sz w:val="18"/>
          <w:szCs w:val="18"/>
        </w:rPr>
      </w:pPr>
      <w:r w:rsidRPr="004E7384">
        <w:rPr>
          <w:rFonts w:ascii="Calibri" w:eastAsia="Times New Roman" w:hAnsi="Calibri" w:cs="Calibri"/>
          <w:sz w:val="18"/>
          <w:szCs w:val="18"/>
        </w:rPr>
        <w:t>Elective slots can be used to complete Professional Electives (6 credits required). Professional electives are courses approved by the Pharmacy Curriculum Committee, may only be taken at ACPHS, and only after a student begins P1 year. Students must also complete LAS electives (9 credits) and general education electives (3 credits)</w:t>
      </w:r>
      <w:r>
        <w:rPr>
          <w:rFonts w:ascii="Calibri" w:eastAsia="Times New Roman" w:hAnsi="Calibri" w:cs="Calibri"/>
          <w:sz w:val="18"/>
          <w:szCs w:val="18"/>
        </w:rPr>
        <w:t>.</w:t>
      </w:r>
    </w:p>
    <w:p w14:paraId="394D979F" w14:textId="229F8FB0" w:rsidR="00555E92" w:rsidRDefault="00555E92">
      <w:pPr>
        <w:rPr>
          <w:rFonts w:ascii="Calibri" w:eastAsia="Times New Roman" w:hAnsi="Calibri" w:cs="Calibri"/>
        </w:rPr>
      </w:pPr>
      <w:r>
        <w:rPr>
          <w:rFonts w:ascii="Calibri" w:eastAsia="Times New Roman" w:hAnsi="Calibri" w:cs="Calibri"/>
        </w:rPr>
        <w:br w:type="page"/>
      </w:r>
    </w:p>
    <w:p w14:paraId="79BE2F9E" w14:textId="146C11D6" w:rsidR="00555E92" w:rsidRPr="00E61367" w:rsidRDefault="00555E92" w:rsidP="00555E92">
      <w:pPr>
        <w:spacing w:line="240" w:lineRule="auto"/>
        <w:jc w:val="center"/>
        <w:textAlignment w:val="baseline"/>
        <w:rPr>
          <w:rFonts w:ascii="Times New Roman" w:eastAsia="Times New Roman" w:hAnsi="Times New Roman" w:cs="Times New Roman"/>
          <w:b/>
          <w:bCs/>
          <w:sz w:val="28"/>
          <w:szCs w:val="28"/>
        </w:rPr>
      </w:pPr>
      <w:r w:rsidRPr="00E61367">
        <w:rPr>
          <w:rFonts w:ascii="Times New Roman" w:eastAsia="Times New Roman" w:hAnsi="Times New Roman" w:cs="Times New Roman"/>
          <w:b/>
          <w:bCs/>
          <w:sz w:val="28"/>
          <w:szCs w:val="28"/>
        </w:rPr>
        <w:lastRenderedPageBreak/>
        <w:t xml:space="preserve">PharmD </w:t>
      </w:r>
      <w:r>
        <w:rPr>
          <w:rFonts w:ascii="Times New Roman" w:eastAsia="Times New Roman" w:hAnsi="Times New Roman" w:cs="Times New Roman"/>
          <w:b/>
          <w:bCs/>
          <w:sz w:val="28"/>
          <w:szCs w:val="28"/>
        </w:rPr>
        <w:t xml:space="preserve">Curriculum </w:t>
      </w:r>
      <w:r w:rsidRPr="00E61367">
        <w:rPr>
          <w:rFonts w:ascii="Times New Roman" w:eastAsia="Times New Roman" w:hAnsi="Times New Roman" w:cs="Times New Roman"/>
          <w:b/>
          <w:bCs/>
          <w:sz w:val="28"/>
          <w:szCs w:val="28"/>
        </w:rPr>
        <w:t>Grid: Class of 2028</w:t>
      </w:r>
    </w:p>
    <w:tbl>
      <w:tblPr>
        <w:tblStyle w:val="PlainTable2"/>
        <w:tblW w:w="0" w:type="auto"/>
        <w:tblLayout w:type="fixed"/>
        <w:tblLook w:val="0460" w:firstRow="1" w:lastRow="1" w:firstColumn="0" w:lastColumn="0" w:noHBand="0" w:noVBand="1"/>
      </w:tblPr>
      <w:tblGrid>
        <w:gridCol w:w="1036"/>
        <w:gridCol w:w="2765"/>
        <w:gridCol w:w="892"/>
        <w:gridCol w:w="1036"/>
        <w:gridCol w:w="2797"/>
        <w:gridCol w:w="834"/>
      </w:tblGrid>
      <w:tr w:rsidR="00555E92" w:rsidRPr="00E61367" w14:paraId="76FCFEC7" w14:textId="77777777" w:rsidTr="00DF2895">
        <w:trPr>
          <w:cnfStyle w:val="100000000000" w:firstRow="1" w:lastRow="0" w:firstColumn="0" w:lastColumn="0" w:oddVBand="0" w:evenVBand="0" w:oddHBand="0" w:evenHBand="0" w:firstRowFirstColumn="0" w:firstRowLastColumn="0" w:lastRowFirstColumn="0" w:lastRowLastColumn="0"/>
          <w:trHeight w:val="300"/>
        </w:trPr>
        <w:tc>
          <w:tcPr>
            <w:tcW w:w="9360" w:type="dxa"/>
            <w:gridSpan w:val="6"/>
            <w:hideMark/>
          </w:tcPr>
          <w:p w14:paraId="1035B211"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 Professional year 1 Fall – Spring</w:t>
            </w:r>
            <w:r w:rsidRPr="00E61367">
              <w:rPr>
                <w:rFonts w:ascii="Calibri" w:eastAsia="Times New Roman" w:hAnsi="Calibri" w:cs="Calibri"/>
                <w:sz w:val="20"/>
                <w:szCs w:val="20"/>
                <w:vertAlign w:val="superscript"/>
              </w:rPr>
              <w:t>a,b,c</w:t>
            </w:r>
            <w:r w:rsidRPr="00E61367">
              <w:rPr>
                <w:rFonts w:ascii="Calibri" w:eastAsia="Times New Roman" w:hAnsi="Calibri" w:cs="Calibri"/>
                <w:sz w:val="20"/>
                <w:szCs w:val="20"/>
              </w:rPr>
              <w:t> </w:t>
            </w:r>
          </w:p>
        </w:tc>
      </w:tr>
      <w:tr w:rsidR="00555E92" w:rsidRPr="00E61367" w14:paraId="383E9C3A"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3801" w:type="dxa"/>
            <w:gridSpan w:val="2"/>
            <w:hideMark/>
          </w:tcPr>
          <w:p w14:paraId="62C718DE"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Fall Semester </w:t>
            </w:r>
          </w:p>
        </w:tc>
        <w:tc>
          <w:tcPr>
            <w:tcW w:w="892" w:type="dxa"/>
            <w:hideMark/>
          </w:tcPr>
          <w:p w14:paraId="0B11F12A"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Credits </w:t>
            </w:r>
          </w:p>
        </w:tc>
        <w:tc>
          <w:tcPr>
            <w:tcW w:w="3833" w:type="dxa"/>
            <w:gridSpan w:val="2"/>
            <w:hideMark/>
          </w:tcPr>
          <w:p w14:paraId="4A5D9D0B"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Spring Semester </w:t>
            </w:r>
          </w:p>
        </w:tc>
        <w:tc>
          <w:tcPr>
            <w:tcW w:w="834" w:type="dxa"/>
            <w:hideMark/>
          </w:tcPr>
          <w:p w14:paraId="045E7F19"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Credits </w:t>
            </w:r>
          </w:p>
        </w:tc>
      </w:tr>
      <w:tr w:rsidR="00555E92" w:rsidRPr="00E61367" w14:paraId="639A5F70" w14:textId="77777777" w:rsidTr="00DF2895">
        <w:trPr>
          <w:trHeight w:val="45"/>
        </w:trPr>
        <w:tc>
          <w:tcPr>
            <w:tcW w:w="1036" w:type="dxa"/>
            <w:hideMark/>
          </w:tcPr>
          <w:p w14:paraId="54FC351C"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PSC341 </w:t>
            </w:r>
          </w:p>
        </w:tc>
        <w:tc>
          <w:tcPr>
            <w:tcW w:w="2765" w:type="dxa"/>
            <w:hideMark/>
          </w:tcPr>
          <w:p w14:paraId="6A8E5D6B" w14:textId="77777777" w:rsidR="00555E92" w:rsidRPr="00E61367" w:rsidRDefault="00555E92" w:rsidP="00DF2895">
            <w:pPr>
              <w:textAlignment w:val="baseline"/>
              <w:rPr>
                <w:rFonts w:ascii="Calibri" w:eastAsia="Times New Roman" w:hAnsi="Calibri" w:cs="Calibri"/>
                <w:color w:val="333333"/>
                <w:sz w:val="20"/>
                <w:szCs w:val="20"/>
              </w:rPr>
            </w:pPr>
            <w:r w:rsidRPr="00E61367">
              <w:rPr>
                <w:rFonts w:ascii="Calibri" w:eastAsia="Times New Roman" w:hAnsi="Calibri" w:cs="Calibri"/>
                <w:color w:val="333333"/>
                <w:sz w:val="20"/>
                <w:szCs w:val="20"/>
                <w:shd w:val="clear" w:color="auto" w:fill="F7F7F7"/>
              </w:rPr>
              <w:t>Pharmaceutics I</w:t>
            </w:r>
            <w:r w:rsidRPr="00E61367">
              <w:rPr>
                <w:rFonts w:ascii="Calibri" w:eastAsia="Times New Roman" w:hAnsi="Calibri" w:cs="Calibri"/>
                <w:color w:val="333333"/>
                <w:sz w:val="20"/>
                <w:szCs w:val="20"/>
              </w:rPr>
              <w:t> </w:t>
            </w:r>
          </w:p>
          <w:p w14:paraId="72A2C170" w14:textId="77777777" w:rsidR="00555E92" w:rsidRPr="00E61367" w:rsidRDefault="00555E92" w:rsidP="00DF2895">
            <w:pPr>
              <w:textAlignment w:val="baseline"/>
              <w:rPr>
                <w:rFonts w:ascii="Times New Roman" w:eastAsia="Times New Roman" w:hAnsi="Times New Roman" w:cs="Times New Roman"/>
                <w:sz w:val="20"/>
                <w:szCs w:val="20"/>
              </w:rPr>
            </w:pPr>
          </w:p>
        </w:tc>
        <w:tc>
          <w:tcPr>
            <w:tcW w:w="892" w:type="dxa"/>
            <w:hideMark/>
          </w:tcPr>
          <w:p w14:paraId="68E3D148"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3 </w:t>
            </w:r>
          </w:p>
        </w:tc>
        <w:tc>
          <w:tcPr>
            <w:tcW w:w="1036" w:type="dxa"/>
            <w:hideMark/>
          </w:tcPr>
          <w:p w14:paraId="06E0B112"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color w:val="333333"/>
                <w:sz w:val="20"/>
                <w:szCs w:val="20"/>
                <w:shd w:val="clear" w:color="auto" w:fill="F7F7F7"/>
              </w:rPr>
              <w:t>PSC342</w:t>
            </w:r>
            <w:r w:rsidRPr="00E61367">
              <w:rPr>
                <w:rFonts w:ascii="Calibri" w:eastAsia="Times New Roman" w:hAnsi="Calibri" w:cs="Calibri"/>
                <w:color w:val="333333"/>
                <w:sz w:val="20"/>
                <w:szCs w:val="20"/>
              </w:rPr>
              <w:t> </w:t>
            </w:r>
          </w:p>
        </w:tc>
        <w:tc>
          <w:tcPr>
            <w:tcW w:w="2797" w:type="dxa"/>
            <w:hideMark/>
          </w:tcPr>
          <w:p w14:paraId="74F5A0F4"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color w:val="333333"/>
                <w:sz w:val="20"/>
                <w:szCs w:val="20"/>
                <w:shd w:val="clear" w:color="auto" w:fill="F7F7F7"/>
              </w:rPr>
              <w:t>Pharmaceutics II</w:t>
            </w:r>
            <w:r w:rsidRPr="00E61367">
              <w:rPr>
                <w:rFonts w:ascii="Calibri" w:eastAsia="Times New Roman" w:hAnsi="Calibri" w:cs="Calibri"/>
                <w:color w:val="333333"/>
                <w:sz w:val="20"/>
                <w:szCs w:val="20"/>
              </w:rPr>
              <w:t> </w:t>
            </w:r>
          </w:p>
        </w:tc>
        <w:tc>
          <w:tcPr>
            <w:tcW w:w="834" w:type="dxa"/>
            <w:hideMark/>
          </w:tcPr>
          <w:p w14:paraId="0E2CB14C"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3 </w:t>
            </w:r>
          </w:p>
        </w:tc>
      </w:tr>
      <w:tr w:rsidR="00555E92" w:rsidRPr="00E61367" w14:paraId="65BC9ECB"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1036" w:type="dxa"/>
            <w:hideMark/>
          </w:tcPr>
          <w:p w14:paraId="344C39AF"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PSC321 </w:t>
            </w:r>
          </w:p>
        </w:tc>
        <w:tc>
          <w:tcPr>
            <w:tcW w:w="2765" w:type="dxa"/>
            <w:hideMark/>
          </w:tcPr>
          <w:p w14:paraId="6B4DBAED"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Physiology/Pathophysiology </w:t>
            </w:r>
          </w:p>
          <w:p w14:paraId="2008F376" w14:textId="77777777" w:rsidR="00555E92" w:rsidRPr="00E61367" w:rsidRDefault="00555E92" w:rsidP="00DF2895">
            <w:pPr>
              <w:textAlignment w:val="baseline"/>
              <w:rPr>
                <w:rFonts w:ascii="Times New Roman" w:eastAsia="Times New Roman" w:hAnsi="Times New Roman" w:cs="Times New Roman"/>
                <w:sz w:val="20"/>
                <w:szCs w:val="20"/>
              </w:rPr>
            </w:pPr>
          </w:p>
        </w:tc>
        <w:tc>
          <w:tcPr>
            <w:tcW w:w="892" w:type="dxa"/>
            <w:hideMark/>
          </w:tcPr>
          <w:p w14:paraId="1270B5C9"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4 </w:t>
            </w:r>
          </w:p>
        </w:tc>
        <w:tc>
          <w:tcPr>
            <w:tcW w:w="1036" w:type="dxa"/>
            <w:hideMark/>
          </w:tcPr>
          <w:p w14:paraId="08FA912D"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PSC322 </w:t>
            </w:r>
          </w:p>
        </w:tc>
        <w:tc>
          <w:tcPr>
            <w:tcW w:w="2797" w:type="dxa"/>
            <w:hideMark/>
          </w:tcPr>
          <w:p w14:paraId="0FA024D2"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Physiology/Pathophysiology II </w:t>
            </w:r>
          </w:p>
        </w:tc>
        <w:tc>
          <w:tcPr>
            <w:tcW w:w="834" w:type="dxa"/>
            <w:hideMark/>
          </w:tcPr>
          <w:p w14:paraId="0DB14BFB"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4 </w:t>
            </w:r>
          </w:p>
        </w:tc>
      </w:tr>
      <w:tr w:rsidR="00555E92" w:rsidRPr="00E61367" w14:paraId="029B8FBD" w14:textId="77777777" w:rsidTr="00DF2895">
        <w:trPr>
          <w:trHeight w:val="300"/>
        </w:trPr>
        <w:tc>
          <w:tcPr>
            <w:tcW w:w="1036" w:type="dxa"/>
          </w:tcPr>
          <w:p w14:paraId="1024BDF2"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PSC311 </w:t>
            </w:r>
          </w:p>
        </w:tc>
        <w:tc>
          <w:tcPr>
            <w:tcW w:w="2765" w:type="dxa"/>
          </w:tcPr>
          <w:p w14:paraId="6C97AB7A"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Biochemistry </w:t>
            </w:r>
          </w:p>
        </w:tc>
        <w:tc>
          <w:tcPr>
            <w:tcW w:w="892" w:type="dxa"/>
          </w:tcPr>
          <w:p w14:paraId="119A5ADD"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3</w:t>
            </w:r>
          </w:p>
        </w:tc>
        <w:tc>
          <w:tcPr>
            <w:tcW w:w="1036" w:type="dxa"/>
            <w:hideMark/>
          </w:tcPr>
          <w:p w14:paraId="699C8735"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PSC312 </w:t>
            </w:r>
          </w:p>
        </w:tc>
        <w:tc>
          <w:tcPr>
            <w:tcW w:w="2797" w:type="dxa"/>
            <w:hideMark/>
          </w:tcPr>
          <w:p w14:paraId="34FBDB90"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Molecular Biology</w:t>
            </w:r>
          </w:p>
        </w:tc>
        <w:tc>
          <w:tcPr>
            <w:tcW w:w="834" w:type="dxa"/>
            <w:hideMark/>
          </w:tcPr>
          <w:p w14:paraId="3D22FEF3"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3 </w:t>
            </w:r>
          </w:p>
        </w:tc>
      </w:tr>
      <w:tr w:rsidR="00555E92" w:rsidRPr="00E61367" w14:paraId="5DCBB374"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1036" w:type="dxa"/>
            <w:hideMark/>
          </w:tcPr>
          <w:p w14:paraId="24E608DF"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color w:val="333333"/>
                <w:sz w:val="20"/>
                <w:szCs w:val="20"/>
                <w:shd w:val="clear" w:color="auto" w:fill="F7F7F7"/>
              </w:rPr>
              <w:t>PSC369</w:t>
            </w:r>
          </w:p>
        </w:tc>
        <w:tc>
          <w:tcPr>
            <w:tcW w:w="2765" w:type="dxa"/>
            <w:hideMark/>
          </w:tcPr>
          <w:p w14:paraId="27EF2A3B"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color w:val="333333"/>
                <w:sz w:val="20"/>
                <w:szCs w:val="20"/>
                <w:shd w:val="clear" w:color="auto" w:fill="F7F7F7"/>
              </w:rPr>
              <w:t>Molecular Foundations of Drug Action</w:t>
            </w:r>
            <w:r w:rsidRPr="00E61367">
              <w:rPr>
                <w:rFonts w:ascii="Calibri" w:eastAsia="Times New Roman" w:hAnsi="Calibri" w:cs="Calibri"/>
                <w:color w:val="333333"/>
                <w:sz w:val="20"/>
                <w:szCs w:val="20"/>
              </w:rPr>
              <w:t> </w:t>
            </w:r>
          </w:p>
        </w:tc>
        <w:tc>
          <w:tcPr>
            <w:tcW w:w="892" w:type="dxa"/>
            <w:hideMark/>
          </w:tcPr>
          <w:p w14:paraId="1D33F466"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3 </w:t>
            </w:r>
          </w:p>
        </w:tc>
        <w:tc>
          <w:tcPr>
            <w:tcW w:w="1036" w:type="dxa"/>
            <w:hideMark/>
          </w:tcPr>
          <w:p w14:paraId="6D33B429"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PTP518 </w:t>
            </w:r>
          </w:p>
        </w:tc>
        <w:tc>
          <w:tcPr>
            <w:tcW w:w="2797" w:type="dxa"/>
            <w:hideMark/>
          </w:tcPr>
          <w:p w14:paraId="73937131"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Intro to Pharmacotherapy/ Self-Care</w:t>
            </w:r>
          </w:p>
        </w:tc>
        <w:tc>
          <w:tcPr>
            <w:tcW w:w="834" w:type="dxa"/>
            <w:hideMark/>
          </w:tcPr>
          <w:p w14:paraId="7A6A5F01"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3 </w:t>
            </w:r>
          </w:p>
        </w:tc>
      </w:tr>
      <w:tr w:rsidR="00555E92" w:rsidRPr="00E61367" w14:paraId="1F91EADB" w14:textId="77777777" w:rsidTr="00DF2895">
        <w:trPr>
          <w:trHeight w:val="300"/>
        </w:trPr>
        <w:tc>
          <w:tcPr>
            <w:tcW w:w="1036" w:type="dxa"/>
            <w:hideMark/>
          </w:tcPr>
          <w:p w14:paraId="6AB06059"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color w:val="333333"/>
                <w:sz w:val="20"/>
                <w:szCs w:val="20"/>
                <w:shd w:val="clear" w:color="auto" w:fill="F7F7F7"/>
              </w:rPr>
              <w:t>PHM510</w:t>
            </w:r>
            <w:r w:rsidRPr="00E61367">
              <w:rPr>
                <w:rFonts w:ascii="Calibri" w:eastAsia="Times New Roman" w:hAnsi="Calibri" w:cs="Calibri"/>
                <w:color w:val="333333"/>
                <w:sz w:val="20"/>
                <w:szCs w:val="20"/>
              </w:rPr>
              <w:t> </w:t>
            </w:r>
          </w:p>
        </w:tc>
        <w:tc>
          <w:tcPr>
            <w:tcW w:w="2765" w:type="dxa"/>
            <w:hideMark/>
          </w:tcPr>
          <w:p w14:paraId="0B6D362A" w14:textId="77777777" w:rsidR="00555E92" w:rsidRPr="00E61367" w:rsidRDefault="00555E92" w:rsidP="00DF2895">
            <w:pPr>
              <w:textAlignment w:val="baseline"/>
              <w:rPr>
                <w:rFonts w:ascii="Calibri" w:eastAsia="Times New Roman" w:hAnsi="Calibri" w:cs="Calibri"/>
                <w:color w:val="333333"/>
                <w:sz w:val="20"/>
                <w:szCs w:val="20"/>
              </w:rPr>
            </w:pPr>
            <w:r w:rsidRPr="00E61367">
              <w:rPr>
                <w:rFonts w:ascii="Calibri" w:eastAsia="Times New Roman" w:hAnsi="Calibri" w:cs="Calibri"/>
                <w:color w:val="333333"/>
                <w:sz w:val="20"/>
                <w:szCs w:val="20"/>
                <w:shd w:val="clear" w:color="auto" w:fill="F7F7F7"/>
              </w:rPr>
              <w:t>Foundations of Pharmacy</w:t>
            </w:r>
            <w:r w:rsidRPr="00E61367">
              <w:rPr>
                <w:rFonts w:ascii="Calibri" w:eastAsia="Times New Roman" w:hAnsi="Calibri" w:cs="Calibri"/>
                <w:color w:val="333333"/>
                <w:sz w:val="20"/>
                <w:szCs w:val="20"/>
              </w:rPr>
              <w:t> </w:t>
            </w:r>
          </w:p>
          <w:p w14:paraId="77C39816" w14:textId="77777777" w:rsidR="00555E92" w:rsidRPr="00E61367" w:rsidRDefault="00555E92" w:rsidP="00DF2895">
            <w:pPr>
              <w:textAlignment w:val="baseline"/>
              <w:rPr>
                <w:rFonts w:ascii="Times New Roman" w:eastAsia="Times New Roman" w:hAnsi="Times New Roman" w:cs="Times New Roman"/>
                <w:sz w:val="20"/>
                <w:szCs w:val="20"/>
              </w:rPr>
            </w:pPr>
          </w:p>
        </w:tc>
        <w:tc>
          <w:tcPr>
            <w:tcW w:w="892" w:type="dxa"/>
            <w:hideMark/>
          </w:tcPr>
          <w:p w14:paraId="25AE71FD"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2 </w:t>
            </w:r>
          </w:p>
        </w:tc>
        <w:tc>
          <w:tcPr>
            <w:tcW w:w="1036" w:type="dxa"/>
            <w:hideMark/>
          </w:tcPr>
          <w:p w14:paraId="3057C343"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PSL512 </w:t>
            </w:r>
          </w:p>
        </w:tc>
        <w:tc>
          <w:tcPr>
            <w:tcW w:w="2797" w:type="dxa"/>
            <w:hideMark/>
          </w:tcPr>
          <w:p w14:paraId="31EABEB4"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color w:val="333333"/>
                <w:sz w:val="20"/>
                <w:szCs w:val="20"/>
                <w:shd w:val="clear" w:color="auto" w:fill="F7F7F7"/>
              </w:rPr>
              <w:t>Pharmacy Skills II</w:t>
            </w:r>
            <w:r w:rsidRPr="00E61367">
              <w:rPr>
                <w:rFonts w:ascii="Calibri" w:eastAsia="Times New Roman" w:hAnsi="Calibri" w:cs="Calibri"/>
                <w:color w:val="333333"/>
                <w:sz w:val="20"/>
                <w:szCs w:val="20"/>
              </w:rPr>
              <w:t> </w:t>
            </w:r>
          </w:p>
        </w:tc>
        <w:tc>
          <w:tcPr>
            <w:tcW w:w="834" w:type="dxa"/>
            <w:hideMark/>
          </w:tcPr>
          <w:p w14:paraId="15A2BF4F"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2 </w:t>
            </w:r>
          </w:p>
        </w:tc>
      </w:tr>
      <w:tr w:rsidR="00555E92" w:rsidRPr="00E61367" w14:paraId="2DB3947C"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1036" w:type="dxa"/>
            <w:hideMark/>
          </w:tcPr>
          <w:p w14:paraId="3BEB8D07"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color w:val="333333"/>
                <w:sz w:val="20"/>
                <w:szCs w:val="20"/>
                <w:shd w:val="clear" w:color="auto" w:fill="F7F7F7"/>
              </w:rPr>
              <w:t>PSL511</w:t>
            </w:r>
            <w:r w:rsidRPr="00E61367">
              <w:rPr>
                <w:rFonts w:ascii="Calibri" w:eastAsia="Times New Roman" w:hAnsi="Calibri" w:cs="Calibri"/>
                <w:color w:val="333333"/>
                <w:sz w:val="20"/>
                <w:szCs w:val="20"/>
              </w:rPr>
              <w:t> </w:t>
            </w:r>
          </w:p>
        </w:tc>
        <w:tc>
          <w:tcPr>
            <w:tcW w:w="2765" w:type="dxa"/>
            <w:hideMark/>
          </w:tcPr>
          <w:p w14:paraId="568E2B98"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color w:val="333333"/>
                <w:sz w:val="20"/>
                <w:szCs w:val="20"/>
                <w:shd w:val="clear" w:color="auto" w:fill="F7F7F7"/>
              </w:rPr>
              <w:t>Pharmacy Skills I</w:t>
            </w:r>
            <w:r w:rsidRPr="00E61367">
              <w:rPr>
                <w:rFonts w:ascii="Calibri" w:eastAsia="Times New Roman" w:hAnsi="Calibri" w:cs="Calibri"/>
                <w:color w:val="333333"/>
                <w:sz w:val="20"/>
                <w:szCs w:val="20"/>
              </w:rPr>
              <w:t> </w:t>
            </w:r>
          </w:p>
        </w:tc>
        <w:tc>
          <w:tcPr>
            <w:tcW w:w="892" w:type="dxa"/>
            <w:hideMark/>
          </w:tcPr>
          <w:p w14:paraId="272B4F32"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2 </w:t>
            </w:r>
          </w:p>
        </w:tc>
        <w:tc>
          <w:tcPr>
            <w:tcW w:w="1036" w:type="dxa"/>
            <w:hideMark/>
          </w:tcPr>
          <w:p w14:paraId="4389F6FF"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PHM585 </w:t>
            </w:r>
          </w:p>
        </w:tc>
        <w:tc>
          <w:tcPr>
            <w:tcW w:w="2797" w:type="dxa"/>
            <w:hideMark/>
          </w:tcPr>
          <w:p w14:paraId="1ED57991"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color w:val="000000"/>
                <w:sz w:val="20"/>
                <w:szCs w:val="20"/>
                <w:shd w:val="clear" w:color="auto" w:fill="F7F7F7"/>
              </w:rPr>
              <w:t>APhA Immunization Certificate</w:t>
            </w:r>
            <w:r w:rsidRPr="00E61367">
              <w:rPr>
                <w:rFonts w:ascii="Calibri" w:eastAsia="Times New Roman" w:hAnsi="Calibri" w:cs="Calibri"/>
                <w:color w:val="000000"/>
                <w:sz w:val="20"/>
                <w:szCs w:val="20"/>
              </w:rPr>
              <w:t> </w:t>
            </w:r>
          </w:p>
        </w:tc>
        <w:tc>
          <w:tcPr>
            <w:tcW w:w="834" w:type="dxa"/>
            <w:hideMark/>
          </w:tcPr>
          <w:p w14:paraId="7EA57CD9"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0</w:t>
            </w:r>
          </w:p>
        </w:tc>
      </w:tr>
      <w:tr w:rsidR="00555E92" w:rsidRPr="00E61367" w14:paraId="18ADACF5" w14:textId="77777777" w:rsidTr="00DF2895">
        <w:trPr>
          <w:trHeight w:val="300"/>
        </w:trPr>
        <w:tc>
          <w:tcPr>
            <w:tcW w:w="1036" w:type="dxa"/>
            <w:hideMark/>
          </w:tcPr>
          <w:p w14:paraId="5D541211"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 </w:t>
            </w:r>
          </w:p>
        </w:tc>
        <w:tc>
          <w:tcPr>
            <w:tcW w:w="2765" w:type="dxa"/>
            <w:hideMark/>
          </w:tcPr>
          <w:p w14:paraId="7D45F8C7"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 </w:t>
            </w:r>
          </w:p>
        </w:tc>
        <w:tc>
          <w:tcPr>
            <w:tcW w:w="892" w:type="dxa"/>
            <w:hideMark/>
          </w:tcPr>
          <w:p w14:paraId="0065EC00"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 </w:t>
            </w:r>
          </w:p>
        </w:tc>
        <w:tc>
          <w:tcPr>
            <w:tcW w:w="1036" w:type="dxa"/>
            <w:hideMark/>
          </w:tcPr>
          <w:p w14:paraId="611B594C"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PSC371</w:t>
            </w:r>
          </w:p>
        </w:tc>
        <w:tc>
          <w:tcPr>
            <w:tcW w:w="2797" w:type="dxa"/>
            <w:hideMark/>
          </w:tcPr>
          <w:p w14:paraId="713D9345"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Pharmacology I</w:t>
            </w:r>
          </w:p>
          <w:p w14:paraId="6247C469" w14:textId="77777777" w:rsidR="00555E92" w:rsidRPr="00E61367" w:rsidRDefault="00555E92" w:rsidP="00DF2895">
            <w:pPr>
              <w:textAlignment w:val="baseline"/>
              <w:rPr>
                <w:rFonts w:ascii="Calibri" w:eastAsia="Times New Roman" w:hAnsi="Calibri" w:cs="Calibri"/>
                <w:sz w:val="20"/>
                <w:szCs w:val="20"/>
              </w:rPr>
            </w:pPr>
          </w:p>
        </w:tc>
        <w:tc>
          <w:tcPr>
            <w:tcW w:w="834" w:type="dxa"/>
            <w:hideMark/>
          </w:tcPr>
          <w:p w14:paraId="7646E435"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3 </w:t>
            </w:r>
          </w:p>
        </w:tc>
      </w:tr>
      <w:tr w:rsidR="00555E92" w:rsidRPr="00E61367" w14:paraId="169A9927" w14:textId="77777777" w:rsidTr="00DF2895">
        <w:trPr>
          <w:cnfStyle w:val="010000000000" w:firstRow="0" w:lastRow="1" w:firstColumn="0" w:lastColumn="0" w:oddVBand="0" w:evenVBand="0" w:oddHBand="0" w:evenHBand="0" w:firstRowFirstColumn="0" w:firstRowLastColumn="0" w:lastRowFirstColumn="0" w:lastRowLastColumn="0"/>
          <w:trHeight w:val="300"/>
        </w:trPr>
        <w:tc>
          <w:tcPr>
            <w:tcW w:w="1036" w:type="dxa"/>
            <w:hideMark/>
          </w:tcPr>
          <w:p w14:paraId="59D0F577"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 </w:t>
            </w:r>
          </w:p>
        </w:tc>
        <w:tc>
          <w:tcPr>
            <w:tcW w:w="2765" w:type="dxa"/>
            <w:hideMark/>
          </w:tcPr>
          <w:p w14:paraId="4065B47E"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TOTAL </w:t>
            </w:r>
          </w:p>
        </w:tc>
        <w:tc>
          <w:tcPr>
            <w:tcW w:w="892" w:type="dxa"/>
            <w:hideMark/>
          </w:tcPr>
          <w:p w14:paraId="18CA0C95"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17 </w:t>
            </w:r>
          </w:p>
        </w:tc>
        <w:tc>
          <w:tcPr>
            <w:tcW w:w="1036" w:type="dxa"/>
            <w:hideMark/>
          </w:tcPr>
          <w:p w14:paraId="1A517C8F"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 </w:t>
            </w:r>
          </w:p>
        </w:tc>
        <w:tc>
          <w:tcPr>
            <w:tcW w:w="2797" w:type="dxa"/>
            <w:hideMark/>
          </w:tcPr>
          <w:p w14:paraId="432437EA"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TOTAL </w:t>
            </w:r>
          </w:p>
        </w:tc>
        <w:tc>
          <w:tcPr>
            <w:tcW w:w="834" w:type="dxa"/>
            <w:hideMark/>
          </w:tcPr>
          <w:p w14:paraId="5F81EE2A" w14:textId="77777777" w:rsidR="00555E92" w:rsidRPr="00E61367" w:rsidRDefault="00555E92" w:rsidP="00555E92">
            <w:pPr>
              <w:pStyle w:val="ListParagraph"/>
              <w:numPr>
                <w:ilvl w:val="0"/>
                <w:numId w:val="2"/>
              </w:numPr>
              <w:textAlignment w:val="baseline"/>
              <w:rPr>
                <w:rFonts w:ascii="Times New Roman" w:eastAsia="Times New Roman" w:hAnsi="Times New Roman" w:cs="Times New Roman"/>
                <w:sz w:val="20"/>
                <w:szCs w:val="20"/>
              </w:rPr>
            </w:pPr>
          </w:p>
        </w:tc>
      </w:tr>
    </w:tbl>
    <w:p w14:paraId="43F2231E" w14:textId="77777777" w:rsidR="00555E92" w:rsidRPr="00E61367" w:rsidRDefault="00555E92" w:rsidP="00555E92">
      <w:pPr>
        <w:spacing w:line="240" w:lineRule="auto"/>
        <w:textAlignment w:val="baseline"/>
        <w:rPr>
          <w:rFonts w:ascii="Calibri" w:eastAsia="Times New Roman" w:hAnsi="Calibri" w:cs="Calibri"/>
          <w:sz w:val="20"/>
          <w:szCs w:val="20"/>
        </w:rPr>
      </w:pPr>
    </w:p>
    <w:tbl>
      <w:tblPr>
        <w:tblStyle w:val="PlainTable2"/>
        <w:tblW w:w="0" w:type="auto"/>
        <w:tblLook w:val="0420" w:firstRow="1" w:lastRow="0" w:firstColumn="0" w:lastColumn="0" w:noHBand="0" w:noVBand="1"/>
      </w:tblPr>
      <w:tblGrid>
        <w:gridCol w:w="1065"/>
        <w:gridCol w:w="3060"/>
        <w:gridCol w:w="900"/>
      </w:tblGrid>
      <w:tr w:rsidR="00555E92" w:rsidRPr="00E61367" w14:paraId="3C38A5D1" w14:textId="77777777" w:rsidTr="00DF2895">
        <w:trPr>
          <w:cnfStyle w:val="100000000000" w:firstRow="1" w:lastRow="0" w:firstColumn="0" w:lastColumn="0" w:oddVBand="0" w:evenVBand="0" w:oddHBand="0" w:evenHBand="0" w:firstRowFirstColumn="0" w:firstRowLastColumn="0" w:lastRowFirstColumn="0" w:lastRowLastColumn="0"/>
          <w:trHeight w:val="300"/>
        </w:trPr>
        <w:tc>
          <w:tcPr>
            <w:tcW w:w="5025" w:type="dxa"/>
            <w:gridSpan w:val="3"/>
            <w:hideMark/>
          </w:tcPr>
          <w:p w14:paraId="3B3A0759"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Professional year 1 Summer </w:t>
            </w:r>
          </w:p>
        </w:tc>
      </w:tr>
      <w:tr w:rsidR="00555E92" w:rsidRPr="00E61367" w14:paraId="7ED1F9AB"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4125" w:type="dxa"/>
            <w:gridSpan w:val="2"/>
            <w:hideMark/>
          </w:tcPr>
          <w:p w14:paraId="643E1D83"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Summer Semester </w:t>
            </w:r>
          </w:p>
        </w:tc>
        <w:tc>
          <w:tcPr>
            <w:tcW w:w="900" w:type="dxa"/>
            <w:hideMark/>
          </w:tcPr>
          <w:p w14:paraId="3DFF1B95"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Credits </w:t>
            </w:r>
          </w:p>
        </w:tc>
      </w:tr>
      <w:tr w:rsidR="00555E92" w:rsidRPr="00E61367" w14:paraId="5DE698EE" w14:textId="77777777" w:rsidTr="00DF2895">
        <w:trPr>
          <w:trHeight w:val="300"/>
        </w:trPr>
        <w:tc>
          <w:tcPr>
            <w:tcW w:w="1065" w:type="dxa"/>
            <w:hideMark/>
          </w:tcPr>
          <w:p w14:paraId="58640D74"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CLK798 </w:t>
            </w:r>
          </w:p>
        </w:tc>
        <w:tc>
          <w:tcPr>
            <w:tcW w:w="3060" w:type="dxa"/>
            <w:hideMark/>
          </w:tcPr>
          <w:p w14:paraId="11651068"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IPPE Community </w:t>
            </w:r>
          </w:p>
        </w:tc>
        <w:tc>
          <w:tcPr>
            <w:tcW w:w="900" w:type="dxa"/>
            <w:hideMark/>
          </w:tcPr>
          <w:p w14:paraId="6D332385"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4 </w:t>
            </w:r>
          </w:p>
        </w:tc>
      </w:tr>
      <w:tr w:rsidR="00555E92" w:rsidRPr="00E61367" w14:paraId="2B18ED7E"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1065" w:type="dxa"/>
            <w:hideMark/>
          </w:tcPr>
          <w:p w14:paraId="7285C6CA"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 </w:t>
            </w:r>
          </w:p>
        </w:tc>
        <w:tc>
          <w:tcPr>
            <w:tcW w:w="3060" w:type="dxa"/>
            <w:hideMark/>
          </w:tcPr>
          <w:p w14:paraId="1128158B" w14:textId="77777777" w:rsidR="00555E92" w:rsidRPr="00E61367" w:rsidRDefault="00555E92" w:rsidP="00DF2895">
            <w:pPr>
              <w:textAlignment w:val="baseline"/>
              <w:rPr>
                <w:rFonts w:ascii="Times New Roman" w:eastAsia="Times New Roman" w:hAnsi="Times New Roman" w:cs="Times New Roman"/>
                <w:b/>
                <w:bCs/>
                <w:sz w:val="20"/>
                <w:szCs w:val="20"/>
              </w:rPr>
            </w:pPr>
            <w:r w:rsidRPr="00E61367">
              <w:rPr>
                <w:rFonts w:ascii="Calibri" w:eastAsia="Times New Roman" w:hAnsi="Calibri" w:cs="Calibri"/>
                <w:b/>
                <w:bCs/>
                <w:sz w:val="20"/>
                <w:szCs w:val="20"/>
              </w:rPr>
              <w:t>TOTAL </w:t>
            </w:r>
          </w:p>
        </w:tc>
        <w:tc>
          <w:tcPr>
            <w:tcW w:w="900" w:type="dxa"/>
            <w:hideMark/>
          </w:tcPr>
          <w:p w14:paraId="49CF2706" w14:textId="77777777" w:rsidR="00555E92" w:rsidRPr="00E61367" w:rsidRDefault="00555E92" w:rsidP="00DF2895">
            <w:pPr>
              <w:textAlignment w:val="baseline"/>
              <w:rPr>
                <w:rFonts w:ascii="Times New Roman" w:eastAsia="Times New Roman" w:hAnsi="Times New Roman" w:cs="Times New Roman"/>
                <w:b/>
                <w:bCs/>
                <w:sz w:val="20"/>
                <w:szCs w:val="20"/>
              </w:rPr>
            </w:pPr>
            <w:r w:rsidRPr="00E61367">
              <w:rPr>
                <w:rFonts w:ascii="Calibri" w:eastAsia="Times New Roman" w:hAnsi="Calibri" w:cs="Calibri"/>
                <w:b/>
                <w:bCs/>
                <w:sz w:val="20"/>
                <w:szCs w:val="20"/>
              </w:rPr>
              <w:t>4 </w:t>
            </w:r>
          </w:p>
        </w:tc>
      </w:tr>
    </w:tbl>
    <w:p w14:paraId="765BCC38" w14:textId="77777777" w:rsidR="00555E92" w:rsidRPr="00E61367" w:rsidRDefault="00555E92" w:rsidP="00555E92">
      <w:pPr>
        <w:spacing w:line="240" w:lineRule="auto"/>
        <w:textAlignment w:val="baseline"/>
        <w:rPr>
          <w:rFonts w:ascii="Times New Roman" w:eastAsia="Times New Roman" w:hAnsi="Times New Roman" w:cs="Times New Roman"/>
          <w:sz w:val="24"/>
          <w:szCs w:val="24"/>
        </w:rPr>
      </w:pPr>
      <w:r w:rsidRPr="00E61367">
        <w:rPr>
          <w:rFonts w:ascii="Calibri" w:eastAsia="Times New Roman" w:hAnsi="Calibri" w:cs="Calibri"/>
        </w:rPr>
        <w:t> </w:t>
      </w:r>
    </w:p>
    <w:tbl>
      <w:tblPr>
        <w:tblStyle w:val="PlainTable2"/>
        <w:tblW w:w="0" w:type="auto"/>
        <w:tblLook w:val="0460" w:firstRow="1" w:lastRow="1" w:firstColumn="0" w:lastColumn="0" w:noHBand="0" w:noVBand="1"/>
      </w:tblPr>
      <w:tblGrid>
        <w:gridCol w:w="982"/>
        <w:gridCol w:w="2764"/>
        <w:gridCol w:w="835"/>
        <w:gridCol w:w="996"/>
        <w:gridCol w:w="2846"/>
        <w:gridCol w:w="921"/>
      </w:tblGrid>
      <w:tr w:rsidR="00555E92" w:rsidRPr="00E61367" w14:paraId="033B1165" w14:textId="77777777" w:rsidTr="00DF2895">
        <w:trPr>
          <w:cnfStyle w:val="100000000000" w:firstRow="1" w:lastRow="0" w:firstColumn="0" w:lastColumn="0" w:oddVBand="0" w:evenVBand="0" w:oddHBand="0" w:evenHBand="0" w:firstRowFirstColumn="0" w:firstRowLastColumn="0" w:lastRowFirstColumn="0" w:lastRowLastColumn="0"/>
          <w:trHeight w:val="300"/>
        </w:trPr>
        <w:tc>
          <w:tcPr>
            <w:tcW w:w="9344" w:type="dxa"/>
            <w:gridSpan w:val="6"/>
            <w:hideMark/>
          </w:tcPr>
          <w:p w14:paraId="3AB66B31"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Professional year 2 Fall – Spring</w:t>
            </w:r>
            <w:r w:rsidRPr="00E61367">
              <w:rPr>
                <w:rFonts w:ascii="Calibri" w:eastAsia="Times New Roman" w:hAnsi="Calibri" w:cs="Calibri"/>
                <w:sz w:val="20"/>
                <w:szCs w:val="20"/>
                <w:vertAlign w:val="superscript"/>
              </w:rPr>
              <w:t>d</w:t>
            </w:r>
            <w:r w:rsidRPr="00E61367">
              <w:rPr>
                <w:rFonts w:ascii="Calibri" w:eastAsia="Times New Roman" w:hAnsi="Calibri" w:cs="Calibri"/>
                <w:sz w:val="20"/>
                <w:szCs w:val="20"/>
              </w:rPr>
              <w:t> </w:t>
            </w:r>
          </w:p>
        </w:tc>
      </w:tr>
      <w:tr w:rsidR="00555E92" w:rsidRPr="00E61367" w14:paraId="33608525"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3746" w:type="dxa"/>
            <w:gridSpan w:val="2"/>
            <w:hideMark/>
          </w:tcPr>
          <w:p w14:paraId="0C16F3F6"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Fall Semester </w:t>
            </w:r>
          </w:p>
        </w:tc>
        <w:tc>
          <w:tcPr>
            <w:tcW w:w="835" w:type="dxa"/>
            <w:hideMark/>
          </w:tcPr>
          <w:p w14:paraId="6799D48C"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Credits </w:t>
            </w:r>
          </w:p>
        </w:tc>
        <w:tc>
          <w:tcPr>
            <w:tcW w:w="3842" w:type="dxa"/>
            <w:gridSpan w:val="2"/>
            <w:hideMark/>
          </w:tcPr>
          <w:p w14:paraId="137BE7D4"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Spring Semester </w:t>
            </w:r>
          </w:p>
        </w:tc>
        <w:tc>
          <w:tcPr>
            <w:tcW w:w="921" w:type="dxa"/>
            <w:hideMark/>
          </w:tcPr>
          <w:p w14:paraId="13796691"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Credits </w:t>
            </w:r>
          </w:p>
        </w:tc>
      </w:tr>
      <w:tr w:rsidR="00555E92" w:rsidRPr="00E61367" w14:paraId="4749DE45" w14:textId="77777777" w:rsidTr="00DF2895">
        <w:trPr>
          <w:trHeight w:val="300"/>
        </w:trPr>
        <w:tc>
          <w:tcPr>
            <w:tcW w:w="982" w:type="dxa"/>
          </w:tcPr>
          <w:p w14:paraId="18E0A653"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PSC441</w:t>
            </w:r>
          </w:p>
        </w:tc>
        <w:tc>
          <w:tcPr>
            <w:tcW w:w="2764" w:type="dxa"/>
          </w:tcPr>
          <w:p w14:paraId="7D59755F"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color w:val="333333"/>
                <w:sz w:val="20"/>
                <w:szCs w:val="20"/>
                <w:shd w:val="clear" w:color="auto" w:fill="F7F7F7"/>
              </w:rPr>
              <w:t>Pharmacokinetics</w:t>
            </w:r>
            <w:r w:rsidRPr="00E61367">
              <w:rPr>
                <w:rFonts w:ascii="Calibri" w:eastAsia="Times New Roman" w:hAnsi="Calibri" w:cs="Calibri"/>
                <w:color w:val="333333"/>
                <w:sz w:val="20"/>
                <w:szCs w:val="20"/>
              </w:rPr>
              <w:t> </w:t>
            </w:r>
          </w:p>
        </w:tc>
        <w:tc>
          <w:tcPr>
            <w:tcW w:w="835" w:type="dxa"/>
            <w:hideMark/>
          </w:tcPr>
          <w:p w14:paraId="6BF8B8B1"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3 </w:t>
            </w:r>
          </w:p>
        </w:tc>
        <w:tc>
          <w:tcPr>
            <w:tcW w:w="996" w:type="dxa"/>
            <w:hideMark/>
          </w:tcPr>
          <w:p w14:paraId="3FD24FD1"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PTP520 </w:t>
            </w:r>
          </w:p>
        </w:tc>
        <w:tc>
          <w:tcPr>
            <w:tcW w:w="2846" w:type="dxa"/>
            <w:hideMark/>
          </w:tcPr>
          <w:p w14:paraId="024CE5F6"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 xml:space="preserve">PT </w:t>
            </w:r>
            <w:r w:rsidRPr="00E61367">
              <w:rPr>
                <w:rFonts w:ascii="Calibri" w:eastAsia="Times New Roman" w:hAnsi="Calibri" w:cs="Calibri"/>
                <w:color w:val="333333"/>
                <w:sz w:val="20"/>
                <w:szCs w:val="20"/>
                <w:shd w:val="clear" w:color="auto" w:fill="F7F7F7"/>
              </w:rPr>
              <w:t>–</w:t>
            </w:r>
            <w:r w:rsidRPr="00E61367">
              <w:rPr>
                <w:rFonts w:ascii="Calibri" w:eastAsia="Times New Roman" w:hAnsi="Calibri" w:cs="Calibri"/>
                <w:sz w:val="20"/>
                <w:szCs w:val="20"/>
              </w:rPr>
              <w:t xml:space="preserve"> Endocrine GI/Nutrition</w:t>
            </w:r>
          </w:p>
        </w:tc>
        <w:tc>
          <w:tcPr>
            <w:tcW w:w="921" w:type="dxa"/>
            <w:hideMark/>
          </w:tcPr>
          <w:p w14:paraId="5B1ECA75"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3</w:t>
            </w:r>
          </w:p>
        </w:tc>
      </w:tr>
      <w:tr w:rsidR="00555E92" w:rsidRPr="00E61367" w14:paraId="47A69770"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982" w:type="dxa"/>
          </w:tcPr>
          <w:p w14:paraId="77E0DFE5"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PTP521 </w:t>
            </w:r>
          </w:p>
        </w:tc>
        <w:tc>
          <w:tcPr>
            <w:tcW w:w="2764" w:type="dxa"/>
          </w:tcPr>
          <w:p w14:paraId="08FA4470"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color w:val="333333"/>
                <w:sz w:val="20"/>
                <w:szCs w:val="20"/>
                <w:shd w:val="clear" w:color="auto" w:fill="F7F7F7"/>
              </w:rPr>
              <w:t>PT – Cardiovascular/ Respiratory</w:t>
            </w:r>
            <w:r w:rsidRPr="00E61367">
              <w:rPr>
                <w:rFonts w:ascii="Calibri" w:eastAsia="Times New Roman" w:hAnsi="Calibri" w:cs="Calibri"/>
                <w:color w:val="333333"/>
                <w:sz w:val="20"/>
                <w:szCs w:val="20"/>
              </w:rPr>
              <w:t> </w:t>
            </w:r>
          </w:p>
        </w:tc>
        <w:tc>
          <w:tcPr>
            <w:tcW w:w="835" w:type="dxa"/>
          </w:tcPr>
          <w:p w14:paraId="042033EA"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4 </w:t>
            </w:r>
          </w:p>
        </w:tc>
        <w:tc>
          <w:tcPr>
            <w:tcW w:w="996" w:type="dxa"/>
            <w:hideMark/>
          </w:tcPr>
          <w:p w14:paraId="62744676"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PSC315</w:t>
            </w:r>
          </w:p>
        </w:tc>
        <w:tc>
          <w:tcPr>
            <w:tcW w:w="2846" w:type="dxa"/>
            <w:hideMark/>
          </w:tcPr>
          <w:p w14:paraId="21C00E63"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Immunology</w:t>
            </w:r>
          </w:p>
        </w:tc>
        <w:tc>
          <w:tcPr>
            <w:tcW w:w="921" w:type="dxa"/>
            <w:hideMark/>
          </w:tcPr>
          <w:p w14:paraId="5FF4A68F"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3 </w:t>
            </w:r>
          </w:p>
        </w:tc>
      </w:tr>
      <w:tr w:rsidR="00555E92" w:rsidRPr="00E61367" w14:paraId="552CA949" w14:textId="77777777" w:rsidTr="00DF2895">
        <w:trPr>
          <w:trHeight w:val="300"/>
        </w:trPr>
        <w:tc>
          <w:tcPr>
            <w:tcW w:w="982" w:type="dxa"/>
          </w:tcPr>
          <w:p w14:paraId="5D0C7535"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PSC372</w:t>
            </w:r>
          </w:p>
        </w:tc>
        <w:tc>
          <w:tcPr>
            <w:tcW w:w="2764" w:type="dxa"/>
          </w:tcPr>
          <w:p w14:paraId="41F96412"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Pharmacology II</w:t>
            </w:r>
          </w:p>
        </w:tc>
        <w:tc>
          <w:tcPr>
            <w:tcW w:w="835" w:type="dxa"/>
          </w:tcPr>
          <w:p w14:paraId="1780DD02"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3</w:t>
            </w:r>
          </w:p>
        </w:tc>
        <w:tc>
          <w:tcPr>
            <w:tcW w:w="996" w:type="dxa"/>
            <w:hideMark/>
          </w:tcPr>
          <w:p w14:paraId="45AB60BB"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PTP524 </w:t>
            </w:r>
          </w:p>
        </w:tc>
        <w:tc>
          <w:tcPr>
            <w:tcW w:w="2846" w:type="dxa"/>
            <w:hideMark/>
          </w:tcPr>
          <w:p w14:paraId="5AAAB8F4"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 xml:space="preserve">PT </w:t>
            </w:r>
            <w:r w:rsidRPr="00E61367">
              <w:rPr>
                <w:rFonts w:ascii="Calibri" w:eastAsia="Times New Roman" w:hAnsi="Calibri" w:cs="Calibri"/>
                <w:color w:val="333333"/>
                <w:sz w:val="20"/>
                <w:szCs w:val="20"/>
                <w:shd w:val="clear" w:color="auto" w:fill="F7F7F7"/>
              </w:rPr>
              <w:t xml:space="preserve">– </w:t>
            </w:r>
            <w:r w:rsidRPr="00E61367">
              <w:rPr>
                <w:rFonts w:ascii="Calibri" w:eastAsia="Times New Roman" w:hAnsi="Calibri" w:cs="Calibri"/>
                <w:sz w:val="20"/>
                <w:szCs w:val="20"/>
              </w:rPr>
              <w:t>Infectious Disease </w:t>
            </w:r>
          </w:p>
        </w:tc>
        <w:tc>
          <w:tcPr>
            <w:tcW w:w="921" w:type="dxa"/>
            <w:hideMark/>
          </w:tcPr>
          <w:p w14:paraId="62864C5E"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3</w:t>
            </w:r>
          </w:p>
        </w:tc>
      </w:tr>
      <w:tr w:rsidR="00555E92" w:rsidRPr="00E61367" w14:paraId="3E3EB8F7"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982" w:type="dxa"/>
          </w:tcPr>
          <w:p w14:paraId="2D672804"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PHD525 </w:t>
            </w:r>
          </w:p>
        </w:tc>
        <w:tc>
          <w:tcPr>
            <w:tcW w:w="2764" w:type="dxa"/>
          </w:tcPr>
          <w:p w14:paraId="6976FAC4"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color w:val="333333"/>
                <w:sz w:val="20"/>
                <w:szCs w:val="20"/>
                <w:shd w:val="clear" w:color="auto" w:fill="F7F7F7"/>
              </w:rPr>
              <w:t>Drug Information and Scientific Literature Evaluation </w:t>
            </w:r>
            <w:r w:rsidRPr="00E61367">
              <w:rPr>
                <w:rFonts w:ascii="Calibri" w:eastAsia="Times New Roman" w:hAnsi="Calibri" w:cs="Calibri"/>
                <w:color w:val="333333"/>
                <w:sz w:val="20"/>
                <w:szCs w:val="20"/>
              </w:rPr>
              <w:t> </w:t>
            </w:r>
          </w:p>
        </w:tc>
        <w:tc>
          <w:tcPr>
            <w:tcW w:w="835" w:type="dxa"/>
          </w:tcPr>
          <w:p w14:paraId="147F1ED4"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3 </w:t>
            </w:r>
          </w:p>
        </w:tc>
        <w:tc>
          <w:tcPr>
            <w:tcW w:w="996" w:type="dxa"/>
          </w:tcPr>
          <w:p w14:paraId="6BCE5486"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ETH510 </w:t>
            </w:r>
          </w:p>
        </w:tc>
        <w:tc>
          <w:tcPr>
            <w:tcW w:w="2846" w:type="dxa"/>
          </w:tcPr>
          <w:p w14:paraId="658D8AA5"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Health Care and Human Values </w:t>
            </w:r>
          </w:p>
        </w:tc>
        <w:tc>
          <w:tcPr>
            <w:tcW w:w="921" w:type="dxa"/>
            <w:hideMark/>
          </w:tcPr>
          <w:p w14:paraId="020CC06D"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3 </w:t>
            </w:r>
          </w:p>
        </w:tc>
      </w:tr>
      <w:tr w:rsidR="00555E92" w:rsidRPr="00E61367" w14:paraId="2061F4AB" w14:textId="77777777" w:rsidTr="00DF2895">
        <w:trPr>
          <w:trHeight w:val="300"/>
        </w:trPr>
        <w:tc>
          <w:tcPr>
            <w:tcW w:w="982" w:type="dxa"/>
          </w:tcPr>
          <w:p w14:paraId="074AAB63"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PCW521</w:t>
            </w:r>
          </w:p>
        </w:tc>
        <w:tc>
          <w:tcPr>
            <w:tcW w:w="2764" w:type="dxa"/>
          </w:tcPr>
          <w:p w14:paraId="569D9C4D"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color w:val="333333"/>
                <w:sz w:val="20"/>
                <w:szCs w:val="20"/>
                <w:shd w:val="clear" w:color="auto" w:fill="F7F7F7"/>
              </w:rPr>
              <w:t>Patient Care Workshop I</w:t>
            </w:r>
            <w:r w:rsidRPr="00E61367">
              <w:rPr>
                <w:rFonts w:ascii="Calibri" w:eastAsia="Times New Roman" w:hAnsi="Calibri" w:cs="Calibri"/>
                <w:color w:val="333333"/>
                <w:sz w:val="20"/>
                <w:szCs w:val="20"/>
              </w:rPr>
              <w:t> </w:t>
            </w:r>
          </w:p>
        </w:tc>
        <w:tc>
          <w:tcPr>
            <w:tcW w:w="835" w:type="dxa"/>
          </w:tcPr>
          <w:p w14:paraId="77821DAC"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1 </w:t>
            </w:r>
          </w:p>
        </w:tc>
        <w:tc>
          <w:tcPr>
            <w:tcW w:w="996" w:type="dxa"/>
            <w:hideMark/>
          </w:tcPr>
          <w:p w14:paraId="55B9384F"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PCW522 </w:t>
            </w:r>
          </w:p>
        </w:tc>
        <w:tc>
          <w:tcPr>
            <w:tcW w:w="2846" w:type="dxa"/>
            <w:hideMark/>
          </w:tcPr>
          <w:p w14:paraId="3DB20D09"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color w:val="333333"/>
                <w:sz w:val="20"/>
                <w:szCs w:val="20"/>
                <w:shd w:val="clear" w:color="auto" w:fill="F7F7F7"/>
              </w:rPr>
              <w:t>Patient Care Workshop II</w:t>
            </w:r>
            <w:r w:rsidRPr="00E61367">
              <w:rPr>
                <w:rFonts w:ascii="Calibri" w:eastAsia="Times New Roman" w:hAnsi="Calibri" w:cs="Calibri"/>
                <w:color w:val="333333"/>
                <w:sz w:val="20"/>
                <w:szCs w:val="20"/>
              </w:rPr>
              <w:t> </w:t>
            </w:r>
          </w:p>
        </w:tc>
        <w:tc>
          <w:tcPr>
            <w:tcW w:w="921" w:type="dxa"/>
            <w:hideMark/>
          </w:tcPr>
          <w:p w14:paraId="72AAE00B"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1 </w:t>
            </w:r>
          </w:p>
        </w:tc>
      </w:tr>
      <w:tr w:rsidR="00555E92" w:rsidRPr="00E61367" w14:paraId="56B7D6D4"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982" w:type="dxa"/>
          </w:tcPr>
          <w:p w14:paraId="68F40289"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PSL521 </w:t>
            </w:r>
          </w:p>
        </w:tc>
        <w:tc>
          <w:tcPr>
            <w:tcW w:w="2764" w:type="dxa"/>
          </w:tcPr>
          <w:p w14:paraId="7412275F"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color w:val="333333"/>
                <w:sz w:val="20"/>
                <w:szCs w:val="20"/>
                <w:shd w:val="clear" w:color="auto" w:fill="F7F7F7"/>
              </w:rPr>
              <w:t>Pharmacy Skills III</w:t>
            </w:r>
            <w:r w:rsidRPr="00E61367">
              <w:rPr>
                <w:rFonts w:ascii="Calibri" w:eastAsia="Times New Roman" w:hAnsi="Calibri" w:cs="Calibri"/>
                <w:color w:val="333333"/>
                <w:sz w:val="20"/>
                <w:szCs w:val="20"/>
              </w:rPr>
              <w:t> </w:t>
            </w:r>
          </w:p>
        </w:tc>
        <w:tc>
          <w:tcPr>
            <w:tcW w:w="835" w:type="dxa"/>
          </w:tcPr>
          <w:p w14:paraId="777D4D09"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2 </w:t>
            </w:r>
          </w:p>
        </w:tc>
        <w:tc>
          <w:tcPr>
            <w:tcW w:w="996" w:type="dxa"/>
            <w:hideMark/>
          </w:tcPr>
          <w:p w14:paraId="1D015745"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PSL522 </w:t>
            </w:r>
          </w:p>
        </w:tc>
        <w:tc>
          <w:tcPr>
            <w:tcW w:w="2846" w:type="dxa"/>
            <w:hideMark/>
          </w:tcPr>
          <w:p w14:paraId="577DB56D"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color w:val="333333"/>
                <w:sz w:val="20"/>
                <w:szCs w:val="20"/>
                <w:shd w:val="clear" w:color="auto" w:fill="F7F7F7"/>
              </w:rPr>
              <w:t>Pharmacy Skills IV</w:t>
            </w:r>
            <w:r w:rsidRPr="00E61367">
              <w:rPr>
                <w:rFonts w:ascii="Calibri" w:eastAsia="Times New Roman" w:hAnsi="Calibri" w:cs="Calibri"/>
                <w:color w:val="333333"/>
                <w:sz w:val="20"/>
                <w:szCs w:val="20"/>
              </w:rPr>
              <w:t> </w:t>
            </w:r>
          </w:p>
        </w:tc>
        <w:tc>
          <w:tcPr>
            <w:tcW w:w="921" w:type="dxa"/>
            <w:hideMark/>
          </w:tcPr>
          <w:p w14:paraId="0CA5FBC1"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2 </w:t>
            </w:r>
          </w:p>
        </w:tc>
      </w:tr>
      <w:tr w:rsidR="00555E92" w:rsidRPr="00E61367" w14:paraId="6B010668" w14:textId="77777777" w:rsidTr="00DF2895">
        <w:trPr>
          <w:trHeight w:val="300"/>
        </w:trPr>
        <w:tc>
          <w:tcPr>
            <w:tcW w:w="982" w:type="dxa"/>
          </w:tcPr>
          <w:p w14:paraId="65B97A4D" w14:textId="77777777" w:rsidR="00555E92" w:rsidRPr="00E61367" w:rsidRDefault="00555E92" w:rsidP="00DF2895">
            <w:pPr>
              <w:textAlignment w:val="baseline"/>
              <w:rPr>
                <w:rFonts w:ascii="Calibri" w:eastAsia="Times New Roman" w:hAnsi="Calibri" w:cs="Calibri"/>
                <w:sz w:val="20"/>
                <w:szCs w:val="20"/>
              </w:rPr>
            </w:pPr>
          </w:p>
        </w:tc>
        <w:tc>
          <w:tcPr>
            <w:tcW w:w="2764" w:type="dxa"/>
          </w:tcPr>
          <w:p w14:paraId="1795BC68"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color w:val="333333"/>
                <w:sz w:val="20"/>
                <w:szCs w:val="20"/>
                <w:shd w:val="clear" w:color="auto" w:fill="F7F7F7"/>
              </w:rPr>
              <w:t>Elective</w:t>
            </w:r>
          </w:p>
        </w:tc>
        <w:tc>
          <w:tcPr>
            <w:tcW w:w="835" w:type="dxa"/>
          </w:tcPr>
          <w:p w14:paraId="6669B2DA" w14:textId="77777777" w:rsidR="00555E92" w:rsidRPr="00E61367" w:rsidRDefault="00555E92" w:rsidP="00DF2895">
            <w:pPr>
              <w:textAlignment w:val="baseline"/>
              <w:rPr>
                <w:rFonts w:ascii="Calibri" w:eastAsia="Times New Roman" w:hAnsi="Calibri" w:cs="Calibri"/>
                <w:sz w:val="20"/>
                <w:szCs w:val="20"/>
              </w:rPr>
            </w:pPr>
          </w:p>
        </w:tc>
        <w:tc>
          <w:tcPr>
            <w:tcW w:w="996" w:type="dxa"/>
            <w:hideMark/>
          </w:tcPr>
          <w:p w14:paraId="7FFF4390"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 </w:t>
            </w:r>
          </w:p>
        </w:tc>
        <w:tc>
          <w:tcPr>
            <w:tcW w:w="2846" w:type="dxa"/>
            <w:hideMark/>
          </w:tcPr>
          <w:p w14:paraId="7ECFDA81"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Elective </w:t>
            </w:r>
          </w:p>
        </w:tc>
        <w:tc>
          <w:tcPr>
            <w:tcW w:w="921" w:type="dxa"/>
            <w:hideMark/>
          </w:tcPr>
          <w:p w14:paraId="06FE75FC" w14:textId="77777777" w:rsidR="00555E92" w:rsidRPr="00E61367" w:rsidRDefault="00555E92" w:rsidP="00DF2895">
            <w:pPr>
              <w:textAlignment w:val="baseline"/>
              <w:rPr>
                <w:rFonts w:ascii="Calibri" w:eastAsia="Times New Roman" w:hAnsi="Calibri" w:cs="Calibri"/>
                <w:sz w:val="20"/>
                <w:szCs w:val="20"/>
              </w:rPr>
            </w:pPr>
          </w:p>
        </w:tc>
      </w:tr>
      <w:tr w:rsidR="00555E92" w:rsidRPr="00E61367" w14:paraId="32501123" w14:textId="77777777" w:rsidTr="00DF2895">
        <w:trPr>
          <w:cnfStyle w:val="010000000000" w:firstRow="0" w:lastRow="1" w:firstColumn="0" w:lastColumn="0" w:oddVBand="0" w:evenVBand="0" w:oddHBand="0" w:evenHBand="0" w:firstRowFirstColumn="0" w:firstRowLastColumn="0" w:lastRowFirstColumn="0" w:lastRowLastColumn="0"/>
          <w:trHeight w:val="300"/>
        </w:trPr>
        <w:tc>
          <w:tcPr>
            <w:tcW w:w="982" w:type="dxa"/>
            <w:hideMark/>
          </w:tcPr>
          <w:p w14:paraId="215FB706"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 </w:t>
            </w:r>
          </w:p>
        </w:tc>
        <w:tc>
          <w:tcPr>
            <w:tcW w:w="2764" w:type="dxa"/>
            <w:hideMark/>
          </w:tcPr>
          <w:p w14:paraId="6FFD2297"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TOTAL </w:t>
            </w:r>
          </w:p>
        </w:tc>
        <w:tc>
          <w:tcPr>
            <w:tcW w:w="835" w:type="dxa"/>
            <w:hideMark/>
          </w:tcPr>
          <w:p w14:paraId="5D24EAA6"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16-19 </w:t>
            </w:r>
          </w:p>
        </w:tc>
        <w:tc>
          <w:tcPr>
            <w:tcW w:w="996" w:type="dxa"/>
            <w:hideMark/>
          </w:tcPr>
          <w:p w14:paraId="6C4ABC71"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 </w:t>
            </w:r>
          </w:p>
        </w:tc>
        <w:tc>
          <w:tcPr>
            <w:tcW w:w="2846" w:type="dxa"/>
            <w:hideMark/>
          </w:tcPr>
          <w:p w14:paraId="0A2C2899"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TOTAL </w:t>
            </w:r>
          </w:p>
        </w:tc>
        <w:tc>
          <w:tcPr>
            <w:tcW w:w="921" w:type="dxa"/>
            <w:hideMark/>
          </w:tcPr>
          <w:p w14:paraId="5B1E3E7C"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15-18 </w:t>
            </w:r>
          </w:p>
        </w:tc>
      </w:tr>
    </w:tbl>
    <w:p w14:paraId="44AE2962" w14:textId="77777777" w:rsidR="00555E92" w:rsidRPr="00E61367" w:rsidRDefault="00555E92" w:rsidP="00555E92">
      <w:pPr>
        <w:spacing w:line="240" w:lineRule="auto"/>
        <w:textAlignment w:val="baseline"/>
        <w:rPr>
          <w:rFonts w:ascii="Times New Roman" w:eastAsia="Times New Roman" w:hAnsi="Times New Roman" w:cs="Times New Roman"/>
          <w:sz w:val="18"/>
          <w:szCs w:val="18"/>
        </w:rPr>
      </w:pPr>
    </w:p>
    <w:tbl>
      <w:tblPr>
        <w:tblStyle w:val="PlainTable2"/>
        <w:tblW w:w="0" w:type="auto"/>
        <w:tblLook w:val="0460" w:firstRow="1" w:lastRow="1" w:firstColumn="0" w:lastColumn="0" w:noHBand="0" w:noVBand="1"/>
      </w:tblPr>
      <w:tblGrid>
        <w:gridCol w:w="1065"/>
        <w:gridCol w:w="3060"/>
        <w:gridCol w:w="900"/>
      </w:tblGrid>
      <w:tr w:rsidR="00555E92" w:rsidRPr="00E61367" w14:paraId="1F89787B" w14:textId="77777777" w:rsidTr="00DF2895">
        <w:trPr>
          <w:cnfStyle w:val="100000000000" w:firstRow="1" w:lastRow="0" w:firstColumn="0" w:lastColumn="0" w:oddVBand="0" w:evenVBand="0" w:oddHBand="0" w:evenHBand="0" w:firstRowFirstColumn="0" w:firstRowLastColumn="0" w:lastRowFirstColumn="0" w:lastRowLastColumn="0"/>
          <w:trHeight w:val="300"/>
        </w:trPr>
        <w:tc>
          <w:tcPr>
            <w:tcW w:w="5025" w:type="dxa"/>
            <w:gridSpan w:val="3"/>
            <w:hideMark/>
          </w:tcPr>
          <w:p w14:paraId="68765AE2"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Professional year 2 Summer </w:t>
            </w:r>
          </w:p>
        </w:tc>
      </w:tr>
      <w:tr w:rsidR="00555E92" w:rsidRPr="00E61367" w14:paraId="6C185CB7"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4125" w:type="dxa"/>
            <w:gridSpan w:val="2"/>
            <w:hideMark/>
          </w:tcPr>
          <w:p w14:paraId="77DFBB21"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Summer Semester </w:t>
            </w:r>
          </w:p>
        </w:tc>
        <w:tc>
          <w:tcPr>
            <w:tcW w:w="900" w:type="dxa"/>
            <w:hideMark/>
          </w:tcPr>
          <w:p w14:paraId="5D1AE6E2"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Credits </w:t>
            </w:r>
          </w:p>
        </w:tc>
      </w:tr>
      <w:tr w:rsidR="00555E92" w:rsidRPr="00E61367" w14:paraId="51EBFF92" w14:textId="77777777" w:rsidTr="00DF2895">
        <w:trPr>
          <w:trHeight w:val="300"/>
        </w:trPr>
        <w:tc>
          <w:tcPr>
            <w:tcW w:w="1065" w:type="dxa"/>
            <w:hideMark/>
          </w:tcPr>
          <w:p w14:paraId="7DA9D8E7"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CLK807 </w:t>
            </w:r>
          </w:p>
        </w:tc>
        <w:tc>
          <w:tcPr>
            <w:tcW w:w="3060" w:type="dxa"/>
            <w:hideMark/>
          </w:tcPr>
          <w:p w14:paraId="77F322DB"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IPPE Institutional </w:t>
            </w:r>
          </w:p>
        </w:tc>
        <w:tc>
          <w:tcPr>
            <w:tcW w:w="900" w:type="dxa"/>
            <w:hideMark/>
          </w:tcPr>
          <w:p w14:paraId="458D1F06"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3 </w:t>
            </w:r>
          </w:p>
        </w:tc>
      </w:tr>
      <w:tr w:rsidR="00555E92" w:rsidRPr="00E61367" w14:paraId="217315CF"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1065" w:type="dxa"/>
            <w:hideMark/>
          </w:tcPr>
          <w:p w14:paraId="65B86E6F"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CLK803 </w:t>
            </w:r>
          </w:p>
        </w:tc>
        <w:tc>
          <w:tcPr>
            <w:tcW w:w="3060" w:type="dxa"/>
            <w:hideMark/>
          </w:tcPr>
          <w:p w14:paraId="6F7195D4"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IPPE Team Based Care </w:t>
            </w:r>
          </w:p>
        </w:tc>
        <w:tc>
          <w:tcPr>
            <w:tcW w:w="900" w:type="dxa"/>
            <w:hideMark/>
          </w:tcPr>
          <w:p w14:paraId="738DC95E"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1 </w:t>
            </w:r>
          </w:p>
        </w:tc>
      </w:tr>
      <w:tr w:rsidR="00555E92" w:rsidRPr="00E61367" w14:paraId="605CE812" w14:textId="77777777" w:rsidTr="00DF2895">
        <w:trPr>
          <w:cnfStyle w:val="010000000000" w:firstRow="0" w:lastRow="1" w:firstColumn="0" w:lastColumn="0" w:oddVBand="0" w:evenVBand="0" w:oddHBand="0" w:evenHBand="0" w:firstRowFirstColumn="0" w:firstRowLastColumn="0" w:lastRowFirstColumn="0" w:lastRowLastColumn="0"/>
          <w:trHeight w:val="300"/>
        </w:trPr>
        <w:tc>
          <w:tcPr>
            <w:tcW w:w="1065" w:type="dxa"/>
            <w:hideMark/>
          </w:tcPr>
          <w:p w14:paraId="57186703"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 </w:t>
            </w:r>
          </w:p>
        </w:tc>
        <w:tc>
          <w:tcPr>
            <w:tcW w:w="3060" w:type="dxa"/>
            <w:hideMark/>
          </w:tcPr>
          <w:p w14:paraId="5E34BC7F"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TOTAL </w:t>
            </w:r>
          </w:p>
        </w:tc>
        <w:tc>
          <w:tcPr>
            <w:tcW w:w="900" w:type="dxa"/>
            <w:hideMark/>
          </w:tcPr>
          <w:p w14:paraId="28304F3F" w14:textId="77777777" w:rsidR="00555E92" w:rsidRPr="00E61367" w:rsidRDefault="00555E92" w:rsidP="00DF2895">
            <w:pPr>
              <w:textAlignment w:val="baseline"/>
              <w:rPr>
                <w:rFonts w:ascii="Times New Roman" w:eastAsia="Times New Roman" w:hAnsi="Times New Roman" w:cs="Times New Roman"/>
                <w:sz w:val="20"/>
                <w:szCs w:val="20"/>
              </w:rPr>
            </w:pPr>
            <w:r w:rsidRPr="00E61367">
              <w:rPr>
                <w:rFonts w:ascii="Calibri" w:eastAsia="Times New Roman" w:hAnsi="Calibri" w:cs="Calibri"/>
                <w:sz w:val="20"/>
                <w:szCs w:val="20"/>
              </w:rPr>
              <w:t>4 </w:t>
            </w:r>
          </w:p>
        </w:tc>
      </w:tr>
    </w:tbl>
    <w:p w14:paraId="673FDF9E" w14:textId="77777777" w:rsidR="00555E92" w:rsidRPr="00E61367" w:rsidRDefault="00555E92" w:rsidP="00555E92">
      <w:pPr>
        <w:spacing w:line="240" w:lineRule="auto"/>
        <w:textAlignment w:val="baseline"/>
        <w:rPr>
          <w:rFonts w:ascii="Calibri" w:eastAsia="Times New Roman" w:hAnsi="Calibri" w:cs="Calibri"/>
        </w:rPr>
      </w:pPr>
      <w:r w:rsidRPr="00E61367">
        <w:rPr>
          <w:rFonts w:ascii="Calibri" w:eastAsia="Times New Roman" w:hAnsi="Calibri" w:cs="Calibri"/>
        </w:rPr>
        <w:t> </w:t>
      </w:r>
    </w:p>
    <w:p w14:paraId="18728B84" w14:textId="77777777" w:rsidR="00555E92" w:rsidRPr="00E61367" w:rsidRDefault="00555E92" w:rsidP="00555E92">
      <w:pPr>
        <w:spacing w:line="240" w:lineRule="auto"/>
        <w:textAlignment w:val="baseline"/>
        <w:rPr>
          <w:rFonts w:ascii="Times New Roman" w:eastAsia="Times New Roman" w:hAnsi="Times New Roman" w:cs="Times New Roman"/>
          <w:sz w:val="24"/>
          <w:szCs w:val="24"/>
        </w:rPr>
      </w:pPr>
    </w:p>
    <w:p w14:paraId="7D5EF5A1" w14:textId="77777777" w:rsidR="00555E92" w:rsidRPr="00E61367" w:rsidRDefault="00555E92" w:rsidP="00555E92">
      <w:pPr>
        <w:spacing w:line="240" w:lineRule="auto"/>
        <w:textAlignment w:val="baseline"/>
        <w:rPr>
          <w:rFonts w:ascii="Times New Roman" w:eastAsia="Times New Roman" w:hAnsi="Times New Roman" w:cs="Times New Roman"/>
          <w:sz w:val="24"/>
          <w:szCs w:val="24"/>
        </w:rPr>
      </w:pPr>
    </w:p>
    <w:p w14:paraId="3F0227E9" w14:textId="77777777" w:rsidR="00555E92" w:rsidRPr="00E61367" w:rsidRDefault="00555E92" w:rsidP="00555E92">
      <w:pPr>
        <w:spacing w:line="240" w:lineRule="auto"/>
        <w:textAlignment w:val="baseline"/>
        <w:rPr>
          <w:rFonts w:ascii="Times New Roman" w:eastAsia="Times New Roman" w:hAnsi="Times New Roman" w:cs="Times New Roman"/>
          <w:sz w:val="24"/>
          <w:szCs w:val="24"/>
        </w:rPr>
      </w:pPr>
    </w:p>
    <w:tbl>
      <w:tblPr>
        <w:tblStyle w:val="PlainTable2"/>
        <w:tblW w:w="0" w:type="auto"/>
        <w:tblLook w:val="0460" w:firstRow="1" w:lastRow="1" w:firstColumn="0" w:lastColumn="0" w:noHBand="0" w:noVBand="1"/>
      </w:tblPr>
      <w:tblGrid>
        <w:gridCol w:w="983"/>
        <w:gridCol w:w="2769"/>
        <w:gridCol w:w="834"/>
        <w:gridCol w:w="993"/>
        <w:gridCol w:w="2848"/>
        <w:gridCol w:w="918"/>
      </w:tblGrid>
      <w:tr w:rsidR="00555E92" w:rsidRPr="00E61367" w14:paraId="3A4402C6" w14:textId="77777777" w:rsidTr="00DF2895">
        <w:trPr>
          <w:cnfStyle w:val="100000000000" w:firstRow="1" w:lastRow="0" w:firstColumn="0" w:lastColumn="0" w:oddVBand="0" w:evenVBand="0" w:oddHBand="0" w:evenHBand="0" w:firstRowFirstColumn="0" w:firstRowLastColumn="0" w:lastRowFirstColumn="0" w:lastRowLastColumn="0"/>
          <w:trHeight w:val="300"/>
        </w:trPr>
        <w:tc>
          <w:tcPr>
            <w:tcW w:w="9345" w:type="dxa"/>
            <w:gridSpan w:val="6"/>
            <w:hideMark/>
          </w:tcPr>
          <w:p w14:paraId="50C1EA3D"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lastRenderedPageBreak/>
              <w:t>Professional year 3 Fall – Spring</w:t>
            </w:r>
            <w:r w:rsidRPr="00E61367">
              <w:rPr>
                <w:rFonts w:ascii="Calibri" w:eastAsia="Times New Roman" w:hAnsi="Calibri" w:cs="Calibri"/>
                <w:sz w:val="20"/>
                <w:szCs w:val="20"/>
                <w:vertAlign w:val="superscript"/>
              </w:rPr>
              <w:t>d</w:t>
            </w:r>
          </w:p>
        </w:tc>
      </w:tr>
      <w:tr w:rsidR="00555E92" w:rsidRPr="00E61367" w14:paraId="3517A08B"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3752" w:type="dxa"/>
            <w:gridSpan w:val="2"/>
            <w:hideMark/>
          </w:tcPr>
          <w:p w14:paraId="5E2B2CE3"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Fall Semester </w:t>
            </w:r>
          </w:p>
        </w:tc>
        <w:tc>
          <w:tcPr>
            <w:tcW w:w="834" w:type="dxa"/>
            <w:hideMark/>
          </w:tcPr>
          <w:p w14:paraId="3965DAD4"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Credits </w:t>
            </w:r>
          </w:p>
        </w:tc>
        <w:tc>
          <w:tcPr>
            <w:tcW w:w="3841" w:type="dxa"/>
            <w:gridSpan w:val="2"/>
            <w:hideMark/>
          </w:tcPr>
          <w:p w14:paraId="1388D31B"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Spring Semester </w:t>
            </w:r>
          </w:p>
        </w:tc>
        <w:tc>
          <w:tcPr>
            <w:tcW w:w="918" w:type="dxa"/>
            <w:hideMark/>
          </w:tcPr>
          <w:p w14:paraId="03176F5B"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Credits </w:t>
            </w:r>
          </w:p>
        </w:tc>
      </w:tr>
      <w:tr w:rsidR="00555E92" w:rsidRPr="00E61367" w14:paraId="4C912430" w14:textId="77777777" w:rsidTr="00DF2895">
        <w:trPr>
          <w:trHeight w:val="300"/>
        </w:trPr>
        <w:tc>
          <w:tcPr>
            <w:tcW w:w="983" w:type="dxa"/>
          </w:tcPr>
          <w:p w14:paraId="6676CDF6"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PTP530</w:t>
            </w:r>
          </w:p>
        </w:tc>
        <w:tc>
          <w:tcPr>
            <w:tcW w:w="2769" w:type="dxa"/>
          </w:tcPr>
          <w:p w14:paraId="76C84290"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PT – Nephrology/Toxicology/ Genitourinary</w:t>
            </w:r>
          </w:p>
        </w:tc>
        <w:tc>
          <w:tcPr>
            <w:tcW w:w="834" w:type="dxa"/>
          </w:tcPr>
          <w:p w14:paraId="7BAE733D"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4</w:t>
            </w:r>
          </w:p>
        </w:tc>
        <w:tc>
          <w:tcPr>
            <w:tcW w:w="993" w:type="dxa"/>
            <w:hideMark/>
          </w:tcPr>
          <w:p w14:paraId="6E87DEC6"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PTP531</w:t>
            </w:r>
          </w:p>
        </w:tc>
        <w:tc>
          <w:tcPr>
            <w:tcW w:w="2848" w:type="dxa"/>
            <w:hideMark/>
          </w:tcPr>
          <w:p w14:paraId="6D7A3642"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 xml:space="preserve">PT </w:t>
            </w:r>
            <w:r w:rsidRPr="00E61367">
              <w:rPr>
                <w:rFonts w:ascii="Calibri" w:eastAsia="Times New Roman" w:hAnsi="Calibri" w:cs="Calibri"/>
                <w:color w:val="333333"/>
                <w:sz w:val="20"/>
                <w:szCs w:val="20"/>
                <w:shd w:val="clear" w:color="auto" w:fill="F7F7F7"/>
              </w:rPr>
              <w:t xml:space="preserve">– </w:t>
            </w:r>
            <w:r w:rsidRPr="00E61367">
              <w:rPr>
                <w:rFonts w:ascii="Calibri" w:eastAsia="Times New Roman" w:hAnsi="Calibri" w:cs="Calibri"/>
                <w:sz w:val="20"/>
                <w:szCs w:val="20"/>
              </w:rPr>
              <w:t>Rheumatology/Oncology </w:t>
            </w:r>
          </w:p>
        </w:tc>
        <w:tc>
          <w:tcPr>
            <w:tcW w:w="918" w:type="dxa"/>
            <w:hideMark/>
          </w:tcPr>
          <w:p w14:paraId="04806436"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3 </w:t>
            </w:r>
          </w:p>
        </w:tc>
      </w:tr>
      <w:tr w:rsidR="00555E92" w:rsidRPr="00E61367" w14:paraId="453DC863"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983" w:type="dxa"/>
          </w:tcPr>
          <w:p w14:paraId="77262498"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PTP539 </w:t>
            </w:r>
          </w:p>
        </w:tc>
        <w:tc>
          <w:tcPr>
            <w:tcW w:w="2769" w:type="dxa"/>
          </w:tcPr>
          <w:p w14:paraId="0D56CF49"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color w:val="333333"/>
                <w:sz w:val="20"/>
                <w:szCs w:val="20"/>
                <w:shd w:val="clear" w:color="auto" w:fill="F7F7F7"/>
              </w:rPr>
              <w:t>PT – Neurology/Psychiatry</w:t>
            </w:r>
          </w:p>
        </w:tc>
        <w:tc>
          <w:tcPr>
            <w:tcW w:w="834" w:type="dxa"/>
          </w:tcPr>
          <w:p w14:paraId="565AE4EE"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4</w:t>
            </w:r>
          </w:p>
        </w:tc>
        <w:tc>
          <w:tcPr>
            <w:tcW w:w="993" w:type="dxa"/>
            <w:hideMark/>
          </w:tcPr>
          <w:p w14:paraId="780D6E40"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PAD511 </w:t>
            </w:r>
          </w:p>
        </w:tc>
        <w:tc>
          <w:tcPr>
            <w:tcW w:w="2848" w:type="dxa"/>
            <w:hideMark/>
          </w:tcPr>
          <w:p w14:paraId="364B8DC1"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Jurisprudence </w:t>
            </w:r>
          </w:p>
        </w:tc>
        <w:tc>
          <w:tcPr>
            <w:tcW w:w="918" w:type="dxa"/>
            <w:hideMark/>
          </w:tcPr>
          <w:p w14:paraId="0B89EC60"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3 </w:t>
            </w:r>
          </w:p>
        </w:tc>
      </w:tr>
      <w:tr w:rsidR="00555E92" w:rsidRPr="00E61367" w14:paraId="33CA3DE3" w14:textId="77777777" w:rsidTr="00DF2895">
        <w:trPr>
          <w:trHeight w:val="300"/>
        </w:trPr>
        <w:tc>
          <w:tcPr>
            <w:tcW w:w="983" w:type="dxa"/>
          </w:tcPr>
          <w:p w14:paraId="6E3D4991"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PCW531 </w:t>
            </w:r>
          </w:p>
        </w:tc>
        <w:tc>
          <w:tcPr>
            <w:tcW w:w="2769" w:type="dxa"/>
          </w:tcPr>
          <w:p w14:paraId="403C2414"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color w:val="333333"/>
                <w:sz w:val="20"/>
                <w:szCs w:val="20"/>
                <w:shd w:val="clear" w:color="auto" w:fill="F7F7F7"/>
              </w:rPr>
              <w:t>Patient Care Workshop III</w:t>
            </w:r>
            <w:r w:rsidRPr="00E61367">
              <w:rPr>
                <w:rFonts w:ascii="Calibri" w:eastAsia="Times New Roman" w:hAnsi="Calibri" w:cs="Calibri"/>
                <w:color w:val="333333"/>
                <w:sz w:val="20"/>
                <w:szCs w:val="20"/>
              </w:rPr>
              <w:t> </w:t>
            </w:r>
          </w:p>
        </w:tc>
        <w:tc>
          <w:tcPr>
            <w:tcW w:w="834" w:type="dxa"/>
          </w:tcPr>
          <w:p w14:paraId="5E40FC63"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1 </w:t>
            </w:r>
          </w:p>
        </w:tc>
        <w:tc>
          <w:tcPr>
            <w:tcW w:w="993" w:type="dxa"/>
          </w:tcPr>
          <w:p w14:paraId="7E1F5C18"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PSC370 </w:t>
            </w:r>
          </w:p>
        </w:tc>
        <w:tc>
          <w:tcPr>
            <w:tcW w:w="2848" w:type="dxa"/>
          </w:tcPr>
          <w:p w14:paraId="141D07C5"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color w:val="333333"/>
                <w:sz w:val="20"/>
                <w:szCs w:val="20"/>
                <w:shd w:val="clear" w:color="auto" w:fill="F7F7F7"/>
              </w:rPr>
              <w:t>Pharmacogenomics</w:t>
            </w:r>
            <w:r w:rsidRPr="00E61367">
              <w:rPr>
                <w:rFonts w:ascii="Calibri" w:eastAsia="Times New Roman" w:hAnsi="Calibri" w:cs="Calibri"/>
                <w:color w:val="333333"/>
                <w:sz w:val="20"/>
                <w:szCs w:val="20"/>
              </w:rPr>
              <w:t> </w:t>
            </w:r>
          </w:p>
        </w:tc>
        <w:tc>
          <w:tcPr>
            <w:tcW w:w="918" w:type="dxa"/>
          </w:tcPr>
          <w:p w14:paraId="38BFDE91"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2</w:t>
            </w:r>
          </w:p>
        </w:tc>
      </w:tr>
      <w:tr w:rsidR="00555E92" w:rsidRPr="00E61367" w14:paraId="1CA36BFB"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983" w:type="dxa"/>
          </w:tcPr>
          <w:p w14:paraId="70B505CD"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PAD535</w:t>
            </w:r>
          </w:p>
        </w:tc>
        <w:tc>
          <w:tcPr>
            <w:tcW w:w="2769" w:type="dxa"/>
          </w:tcPr>
          <w:p w14:paraId="6BAC8F98"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color w:val="333333"/>
                <w:sz w:val="20"/>
                <w:szCs w:val="20"/>
              </w:rPr>
              <w:t>Pharmacoeconomics and Health Policy </w:t>
            </w:r>
          </w:p>
        </w:tc>
        <w:tc>
          <w:tcPr>
            <w:tcW w:w="834" w:type="dxa"/>
          </w:tcPr>
          <w:p w14:paraId="560D994D"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4</w:t>
            </w:r>
          </w:p>
        </w:tc>
        <w:tc>
          <w:tcPr>
            <w:tcW w:w="993" w:type="dxa"/>
            <w:hideMark/>
          </w:tcPr>
          <w:p w14:paraId="62BF0C24"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PAD536</w:t>
            </w:r>
          </w:p>
        </w:tc>
        <w:tc>
          <w:tcPr>
            <w:tcW w:w="2848" w:type="dxa"/>
            <w:hideMark/>
          </w:tcPr>
          <w:p w14:paraId="5641B3DE"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Pharmacy Administration and Healthcare Systems </w:t>
            </w:r>
          </w:p>
        </w:tc>
        <w:tc>
          <w:tcPr>
            <w:tcW w:w="918" w:type="dxa"/>
            <w:hideMark/>
          </w:tcPr>
          <w:p w14:paraId="319E2FFB"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4</w:t>
            </w:r>
          </w:p>
        </w:tc>
      </w:tr>
      <w:tr w:rsidR="00555E92" w:rsidRPr="00E61367" w14:paraId="13B0CBF0" w14:textId="77777777" w:rsidTr="00DF2895">
        <w:trPr>
          <w:trHeight w:val="300"/>
        </w:trPr>
        <w:tc>
          <w:tcPr>
            <w:tcW w:w="983" w:type="dxa"/>
          </w:tcPr>
          <w:p w14:paraId="44722DB6"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PSL531</w:t>
            </w:r>
          </w:p>
        </w:tc>
        <w:tc>
          <w:tcPr>
            <w:tcW w:w="2769" w:type="dxa"/>
          </w:tcPr>
          <w:p w14:paraId="6B507B6D" w14:textId="77777777" w:rsidR="00555E92" w:rsidRPr="00E61367" w:rsidRDefault="00555E92" w:rsidP="00DF2895">
            <w:pPr>
              <w:spacing w:before="100" w:beforeAutospacing="1" w:after="100" w:afterAutospacing="1"/>
              <w:textAlignment w:val="baseline"/>
              <w:rPr>
                <w:rFonts w:ascii="Calibri" w:eastAsia="Times New Roman" w:hAnsi="Calibri" w:cs="Calibri"/>
                <w:sz w:val="20"/>
                <w:szCs w:val="20"/>
              </w:rPr>
            </w:pPr>
            <w:r w:rsidRPr="00E61367">
              <w:rPr>
                <w:rFonts w:ascii="Calibri" w:eastAsia="Times New Roman" w:hAnsi="Calibri" w:cs="Calibri"/>
                <w:color w:val="333333"/>
                <w:sz w:val="20"/>
                <w:szCs w:val="20"/>
                <w:shd w:val="clear" w:color="auto" w:fill="F7F7F7"/>
              </w:rPr>
              <w:t>Pharmacy Skills V</w:t>
            </w:r>
            <w:r w:rsidRPr="00E61367">
              <w:rPr>
                <w:rFonts w:ascii="Calibri" w:eastAsia="Times New Roman" w:hAnsi="Calibri" w:cs="Calibri"/>
                <w:color w:val="333333"/>
                <w:sz w:val="20"/>
                <w:szCs w:val="20"/>
              </w:rPr>
              <w:t> </w:t>
            </w:r>
          </w:p>
        </w:tc>
        <w:tc>
          <w:tcPr>
            <w:tcW w:w="834" w:type="dxa"/>
          </w:tcPr>
          <w:p w14:paraId="099BFC69"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2 </w:t>
            </w:r>
          </w:p>
        </w:tc>
        <w:tc>
          <w:tcPr>
            <w:tcW w:w="993" w:type="dxa"/>
            <w:hideMark/>
          </w:tcPr>
          <w:p w14:paraId="402F0CB4"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PCW532</w:t>
            </w:r>
          </w:p>
        </w:tc>
        <w:tc>
          <w:tcPr>
            <w:tcW w:w="2848" w:type="dxa"/>
            <w:hideMark/>
          </w:tcPr>
          <w:p w14:paraId="680736F2"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color w:val="333333"/>
                <w:sz w:val="20"/>
                <w:szCs w:val="20"/>
                <w:shd w:val="clear" w:color="auto" w:fill="F7F7F7"/>
              </w:rPr>
              <w:t>Patient Care Workshop IV</w:t>
            </w:r>
            <w:r w:rsidRPr="00E61367">
              <w:rPr>
                <w:rFonts w:ascii="Calibri" w:eastAsia="Times New Roman" w:hAnsi="Calibri" w:cs="Calibri"/>
                <w:color w:val="333333"/>
                <w:sz w:val="20"/>
                <w:szCs w:val="20"/>
              </w:rPr>
              <w:t> </w:t>
            </w:r>
          </w:p>
        </w:tc>
        <w:tc>
          <w:tcPr>
            <w:tcW w:w="918" w:type="dxa"/>
            <w:hideMark/>
          </w:tcPr>
          <w:p w14:paraId="77D3CEC8"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2 </w:t>
            </w:r>
          </w:p>
        </w:tc>
      </w:tr>
      <w:tr w:rsidR="00555E92" w:rsidRPr="00E61367" w14:paraId="7C273882"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983" w:type="dxa"/>
          </w:tcPr>
          <w:p w14:paraId="008C84A4"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PHM911 </w:t>
            </w:r>
          </w:p>
        </w:tc>
        <w:tc>
          <w:tcPr>
            <w:tcW w:w="2769" w:type="dxa"/>
          </w:tcPr>
          <w:p w14:paraId="29C941E0"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color w:val="333333"/>
                <w:sz w:val="20"/>
                <w:szCs w:val="20"/>
                <w:shd w:val="clear" w:color="auto" w:fill="F7F7F7"/>
              </w:rPr>
              <w:t>Orientation to APPE</w:t>
            </w:r>
            <w:r w:rsidRPr="00E61367">
              <w:rPr>
                <w:rFonts w:ascii="Calibri" w:eastAsia="Times New Roman" w:hAnsi="Calibri" w:cs="Calibri"/>
                <w:color w:val="333333"/>
                <w:sz w:val="20"/>
                <w:szCs w:val="20"/>
              </w:rPr>
              <w:t> </w:t>
            </w:r>
          </w:p>
        </w:tc>
        <w:tc>
          <w:tcPr>
            <w:tcW w:w="834" w:type="dxa"/>
          </w:tcPr>
          <w:p w14:paraId="28F0EDFE"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0 </w:t>
            </w:r>
          </w:p>
        </w:tc>
        <w:tc>
          <w:tcPr>
            <w:tcW w:w="993" w:type="dxa"/>
            <w:hideMark/>
          </w:tcPr>
          <w:p w14:paraId="3DE6F06B"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PSL532</w:t>
            </w:r>
          </w:p>
        </w:tc>
        <w:tc>
          <w:tcPr>
            <w:tcW w:w="2848" w:type="dxa"/>
            <w:hideMark/>
          </w:tcPr>
          <w:p w14:paraId="5FA21179"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color w:val="333333"/>
                <w:sz w:val="20"/>
                <w:szCs w:val="20"/>
                <w:shd w:val="clear" w:color="auto" w:fill="F7F7F7"/>
              </w:rPr>
              <w:t>Pharmacy Skills VI</w:t>
            </w:r>
            <w:r w:rsidRPr="00E61367">
              <w:rPr>
                <w:rFonts w:ascii="Calibri" w:eastAsia="Times New Roman" w:hAnsi="Calibri" w:cs="Calibri"/>
                <w:color w:val="333333"/>
                <w:sz w:val="20"/>
                <w:szCs w:val="20"/>
              </w:rPr>
              <w:t> </w:t>
            </w:r>
          </w:p>
        </w:tc>
        <w:tc>
          <w:tcPr>
            <w:tcW w:w="918" w:type="dxa"/>
            <w:hideMark/>
          </w:tcPr>
          <w:p w14:paraId="678533F5"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1 </w:t>
            </w:r>
          </w:p>
        </w:tc>
      </w:tr>
      <w:tr w:rsidR="00555E92" w:rsidRPr="00E61367" w14:paraId="74334C98" w14:textId="77777777" w:rsidTr="00DF2895">
        <w:trPr>
          <w:trHeight w:val="300"/>
        </w:trPr>
        <w:tc>
          <w:tcPr>
            <w:tcW w:w="983" w:type="dxa"/>
          </w:tcPr>
          <w:p w14:paraId="07AFD2C2" w14:textId="77777777" w:rsidR="00555E92" w:rsidRPr="00E61367" w:rsidRDefault="00555E92" w:rsidP="00DF2895">
            <w:pPr>
              <w:textAlignment w:val="baseline"/>
              <w:rPr>
                <w:rFonts w:ascii="Calibri" w:eastAsia="Times New Roman" w:hAnsi="Calibri" w:cs="Calibri"/>
                <w:sz w:val="20"/>
                <w:szCs w:val="20"/>
              </w:rPr>
            </w:pPr>
          </w:p>
        </w:tc>
        <w:tc>
          <w:tcPr>
            <w:tcW w:w="2769" w:type="dxa"/>
          </w:tcPr>
          <w:p w14:paraId="7F3515CB"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color w:val="333333"/>
                <w:sz w:val="20"/>
                <w:szCs w:val="20"/>
                <w:shd w:val="clear" w:color="auto" w:fill="F7F7F7"/>
              </w:rPr>
              <w:t>Elective</w:t>
            </w:r>
          </w:p>
        </w:tc>
        <w:tc>
          <w:tcPr>
            <w:tcW w:w="834" w:type="dxa"/>
          </w:tcPr>
          <w:p w14:paraId="32920B3A" w14:textId="77777777" w:rsidR="00555E92" w:rsidRPr="00E61367" w:rsidRDefault="00555E92" w:rsidP="00DF2895">
            <w:pPr>
              <w:textAlignment w:val="baseline"/>
              <w:rPr>
                <w:rFonts w:ascii="Calibri" w:eastAsia="Times New Roman" w:hAnsi="Calibri" w:cs="Calibri"/>
                <w:sz w:val="20"/>
                <w:szCs w:val="20"/>
              </w:rPr>
            </w:pPr>
          </w:p>
        </w:tc>
        <w:tc>
          <w:tcPr>
            <w:tcW w:w="993" w:type="dxa"/>
            <w:hideMark/>
          </w:tcPr>
          <w:p w14:paraId="27C57AED"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 </w:t>
            </w:r>
          </w:p>
        </w:tc>
        <w:tc>
          <w:tcPr>
            <w:tcW w:w="2848" w:type="dxa"/>
            <w:hideMark/>
          </w:tcPr>
          <w:p w14:paraId="5E099B2E"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Elective</w:t>
            </w:r>
          </w:p>
        </w:tc>
        <w:tc>
          <w:tcPr>
            <w:tcW w:w="918" w:type="dxa"/>
            <w:hideMark/>
          </w:tcPr>
          <w:p w14:paraId="31931FAF"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 </w:t>
            </w:r>
          </w:p>
        </w:tc>
      </w:tr>
      <w:tr w:rsidR="00555E92" w:rsidRPr="00E61367" w14:paraId="4ED29773"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983" w:type="dxa"/>
          </w:tcPr>
          <w:p w14:paraId="6F0E631E" w14:textId="77777777" w:rsidR="00555E92" w:rsidRPr="00E61367" w:rsidRDefault="00555E92" w:rsidP="00DF2895">
            <w:pPr>
              <w:textAlignment w:val="baseline"/>
              <w:rPr>
                <w:rFonts w:ascii="Calibri" w:eastAsia="Times New Roman" w:hAnsi="Calibri" w:cs="Calibri"/>
                <w:sz w:val="20"/>
                <w:szCs w:val="20"/>
              </w:rPr>
            </w:pPr>
          </w:p>
        </w:tc>
        <w:tc>
          <w:tcPr>
            <w:tcW w:w="2769" w:type="dxa"/>
          </w:tcPr>
          <w:p w14:paraId="15FD7880" w14:textId="77777777" w:rsidR="00555E92" w:rsidRPr="00E61367" w:rsidRDefault="00555E92" w:rsidP="00DF2895">
            <w:pPr>
              <w:textAlignment w:val="baseline"/>
              <w:rPr>
                <w:rFonts w:ascii="Calibri" w:eastAsia="Times New Roman" w:hAnsi="Calibri" w:cs="Calibri"/>
                <w:sz w:val="20"/>
                <w:szCs w:val="20"/>
              </w:rPr>
            </w:pPr>
          </w:p>
        </w:tc>
        <w:tc>
          <w:tcPr>
            <w:tcW w:w="834" w:type="dxa"/>
          </w:tcPr>
          <w:p w14:paraId="3804910E" w14:textId="77777777" w:rsidR="00555E92" w:rsidRPr="00E61367" w:rsidRDefault="00555E92" w:rsidP="00DF2895">
            <w:pPr>
              <w:textAlignment w:val="baseline"/>
              <w:rPr>
                <w:rFonts w:ascii="Calibri" w:eastAsia="Times New Roman" w:hAnsi="Calibri" w:cs="Calibri"/>
                <w:sz w:val="20"/>
                <w:szCs w:val="20"/>
              </w:rPr>
            </w:pPr>
          </w:p>
        </w:tc>
        <w:tc>
          <w:tcPr>
            <w:tcW w:w="993" w:type="dxa"/>
            <w:hideMark/>
          </w:tcPr>
          <w:p w14:paraId="223D95A9"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 </w:t>
            </w:r>
          </w:p>
        </w:tc>
        <w:tc>
          <w:tcPr>
            <w:tcW w:w="2848" w:type="dxa"/>
            <w:hideMark/>
          </w:tcPr>
          <w:p w14:paraId="2FA34A7D"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 </w:t>
            </w:r>
          </w:p>
        </w:tc>
        <w:tc>
          <w:tcPr>
            <w:tcW w:w="918" w:type="dxa"/>
            <w:hideMark/>
          </w:tcPr>
          <w:p w14:paraId="266D6BF0"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 </w:t>
            </w:r>
          </w:p>
        </w:tc>
      </w:tr>
      <w:tr w:rsidR="00555E92" w:rsidRPr="00E61367" w14:paraId="24363D1C" w14:textId="77777777" w:rsidTr="00DF2895">
        <w:trPr>
          <w:cnfStyle w:val="010000000000" w:firstRow="0" w:lastRow="1" w:firstColumn="0" w:lastColumn="0" w:oddVBand="0" w:evenVBand="0" w:oddHBand="0" w:evenHBand="0" w:firstRowFirstColumn="0" w:firstRowLastColumn="0" w:lastRowFirstColumn="0" w:lastRowLastColumn="0"/>
          <w:trHeight w:val="300"/>
        </w:trPr>
        <w:tc>
          <w:tcPr>
            <w:tcW w:w="983" w:type="dxa"/>
            <w:hideMark/>
          </w:tcPr>
          <w:p w14:paraId="0008F8A3"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 </w:t>
            </w:r>
          </w:p>
        </w:tc>
        <w:tc>
          <w:tcPr>
            <w:tcW w:w="2769" w:type="dxa"/>
            <w:hideMark/>
          </w:tcPr>
          <w:p w14:paraId="7337413B"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TOTAL </w:t>
            </w:r>
          </w:p>
        </w:tc>
        <w:tc>
          <w:tcPr>
            <w:tcW w:w="834" w:type="dxa"/>
            <w:hideMark/>
          </w:tcPr>
          <w:p w14:paraId="29CE613C"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15-18 </w:t>
            </w:r>
          </w:p>
        </w:tc>
        <w:tc>
          <w:tcPr>
            <w:tcW w:w="993" w:type="dxa"/>
            <w:hideMark/>
          </w:tcPr>
          <w:p w14:paraId="6D74F204"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 </w:t>
            </w:r>
          </w:p>
        </w:tc>
        <w:tc>
          <w:tcPr>
            <w:tcW w:w="2848" w:type="dxa"/>
            <w:hideMark/>
          </w:tcPr>
          <w:p w14:paraId="3A757EA3"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TOTAL </w:t>
            </w:r>
          </w:p>
        </w:tc>
        <w:tc>
          <w:tcPr>
            <w:tcW w:w="918" w:type="dxa"/>
            <w:hideMark/>
          </w:tcPr>
          <w:p w14:paraId="4887FE5E"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15-18 </w:t>
            </w:r>
          </w:p>
        </w:tc>
      </w:tr>
    </w:tbl>
    <w:p w14:paraId="4FD3104C" w14:textId="77777777" w:rsidR="00555E92" w:rsidRPr="00E61367" w:rsidRDefault="00555E92" w:rsidP="00555E92">
      <w:pPr>
        <w:spacing w:line="240" w:lineRule="auto"/>
        <w:textAlignment w:val="baseline"/>
        <w:rPr>
          <w:rFonts w:ascii="Calibri" w:eastAsia="Times New Roman" w:hAnsi="Calibri" w:cs="Calibri"/>
        </w:rPr>
      </w:pPr>
      <w:r w:rsidRPr="00E61367">
        <w:rPr>
          <w:rFonts w:ascii="Calibri" w:eastAsia="Times New Roman" w:hAnsi="Calibri" w:cs="Calibri"/>
        </w:rPr>
        <w:t> </w:t>
      </w:r>
    </w:p>
    <w:tbl>
      <w:tblPr>
        <w:tblStyle w:val="PlainTable2"/>
        <w:tblW w:w="0" w:type="auto"/>
        <w:tblLook w:val="0460" w:firstRow="1" w:lastRow="1" w:firstColumn="0" w:lastColumn="0" w:noHBand="0" w:noVBand="1"/>
      </w:tblPr>
      <w:tblGrid>
        <w:gridCol w:w="1530"/>
        <w:gridCol w:w="6480"/>
        <w:gridCol w:w="1350"/>
      </w:tblGrid>
      <w:tr w:rsidR="00555E92" w:rsidRPr="00E61367" w14:paraId="6C1F1960" w14:textId="77777777" w:rsidTr="00DF2895">
        <w:trPr>
          <w:cnfStyle w:val="100000000000" w:firstRow="1" w:lastRow="0" w:firstColumn="0" w:lastColumn="0" w:oddVBand="0" w:evenVBand="0" w:oddHBand="0" w:evenHBand="0" w:firstRowFirstColumn="0" w:firstRowLastColumn="0" w:lastRowFirstColumn="0" w:lastRowLastColumn="0"/>
          <w:trHeight w:val="300"/>
        </w:trPr>
        <w:tc>
          <w:tcPr>
            <w:tcW w:w="8010" w:type="dxa"/>
            <w:gridSpan w:val="2"/>
          </w:tcPr>
          <w:p w14:paraId="6F250521"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Professional year 4 Fall – Spring </w:t>
            </w:r>
          </w:p>
        </w:tc>
        <w:tc>
          <w:tcPr>
            <w:tcW w:w="1350" w:type="dxa"/>
          </w:tcPr>
          <w:p w14:paraId="7A42B4CD" w14:textId="77777777" w:rsidR="00555E92" w:rsidRPr="00E61367" w:rsidRDefault="00555E92" w:rsidP="00DF2895">
            <w:pPr>
              <w:textAlignment w:val="baseline"/>
              <w:rPr>
                <w:rFonts w:ascii="Calibri" w:eastAsia="Times New Roman" w:hAnsi="Calibri" w:cs="Calibri"/>
                <w:sz w:val="20"/>
                <w:szCs w:val="20"/>
              </w:rPr>
            </w:pPr>
          </w:p>
        </w:tc>
      </w:tr>
      <w:tr w:rsidR="00555E92" w:rsidRPr="00E61367" w14:paraId="5CF273D2"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8010" w:type="dxa"/>
            <w:gridSpan w:val="2"/>
            <w:hideMark/>
          </w:tcPr>
          <w:p w14:paraId="001D704A" w14:textId="77777777" w:rsidR="00555E92" w:rsidRPr="00E61367" w:rsidRDefault="00555E92" w:rsidP="00DF2895">
            <w:pPr>
              <w:textAlignment w:val="baseline"/>
              <w:rPr>
                <w:rFonts w:ascii="Calibri" w:eastAsia="Times New Roman" w:hAnsi="Calibri" w:cs="Calibri"/>
                <w:sz w:val="20"/>
                <w:szCs w:val="20"/>
              </w:rPr>
            </w:pPr>
          </w:p>
        </w:tc>
        <w:tc>
          <w:tcPr>
            <w:tcW w:w="1350" w:type="dxa"/>
            <w:hideMark/>
          </w:tcPr>
          <w:p w14:paraId="04697677"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Credits </w:t>
            </w:r>
          </w:p>
        </w:tc>
      </w:tr>
      <w:tr w:rsidR="00555E92" w:rsidRPr="00E61367" w14:paraId="2B7CDB43" w14:textId="77777777" w:rsidTr="00DF2895">
        <w:trPr>
          <w:trHeight w:val="300"/>
        </w:trPr>
        <w:tc>
          <w:tcPr>
            <w:tcW w:w="1530" w:type="dxa"/>
            <w:hideMark/>
          </w:tcPr>
          <w:p w14:paraId="5C52172A"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CLK929 </w:t>
            </w:r>
          </w:p>
        </w:tc>
        <w:tc>
          <w:tcPr>
            <w:tcW w:w="6480" w:type="dxa"/>
            <w:hideMark/>
          </w:tcPr>
          <w:p w14:paraId="544F9214"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APPE Community Core Rotation </w:t>
            </w:r>
          </w:p>
        </w:tc>
        <w:tc>
          <w:tcPr>
            <w:tcW w:w="1350" w:type="dxa"/>
            <w:hideMark/>
          </w:tcPr>
          <w:p w14:paraId="0BA3F1B8"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6 </w:t>
            </w:r>
          </w:p>
        </w:tc>
      </w:tr>
      <w:tr w:rsidR="00555E92" w:rsidRPr="00E61367" w14:paraId="5C1EDFA0"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1530" w:type="dxa"/>
            <w:hideMark/>
          </w:tcPr>
          <w:p w14:paraId="6FF474C0"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CLK843 </w:t>
            </w:r>
          </w:p>
        </w:tc>
        <w:tc>
          <w:tcPr>
            <w:tcW w:w="6480" w:type="dxa"/>
            <w:hideMark/>
          </w:tcPr>
          <w:p w14:paraId="102FDAAC"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APPE Institutional Core Rotation </w:t>
            </w:r>
          </w:p>
        </w:tc>
        <w:tc>
          <w:tcPr>
            <w:tcW w:w="1350" w:type="dxa"/>
            <w:hideMark/>
          </w:tcPr>
          <w:p w14:paraId="16E4A1C6"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6 </w:t>
            </w:r>
          </w:p>
        </w:tc>
      </w:tr>
      <w:tr w:rsidR="00555E92" w:rsidRPr="00E61367" w14:paraId="5E38448B" w14:textId="77777777" w:rsidTr="00DF2895">
        <w:trPr>
          <w:trHeight w:val="300"/>
        </w:trPr>
        <w:tc>
          <w:tcPr>
            <w:tcW w:w="1530" w:type="dxa"/>
            <w:hideMark/>
          </w:tcPr>
          <w:p w14:paraId="2775EDE5"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CLK946</w:t>
            </w:r>
          </w:p>
        </w:tc>
        <w:tc>
          <w:tcPr>
            <w:tcW w:w="6480" w:type="dxa"/>
            <w:hideMark/>
          </w:tcPr>
          <w:p w14:paraId="72342BD3"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APPE Inpatient Core Rotation </w:t>
            </w:r>
          </w:p>
        </w:tc>
        <w:tc>
          <w:tcPr>
            <w:tcW w:w="1350" w:type="dxa"/>
            <w:hideMark/>
          </w:tcPr>
          <w:p w14:paraId="56824259"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6 </w:t>
            </w:r>
          </w:p>
        </w:tc>
      </w:tr>
      <w:tr w:rsidR="00555E92" w:rsidRPr="00E61367" w14:paraId="3DCE9282"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1530" w:type="dxa"/>
            <w:hideMark/>
          </w:tcPr>
          <w:p w14:paraId="2FAA7E23"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CLK812 </w:t>
            </w:r>
          </w:p>
        </w:tc>
        <w:tc>
          <w:tcPr>
            <w:tcW w:w="6480" w:type="dxa"/>
            <w:hideMark/>
          </w:tcPr>
          <w:p w14:paraId="3AB5BEEF"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APPE Ambulatory Core Rotation </w:t>
            </w:r>
          </w:p>
        </w:tc>
        <w:tc>
          <w:tcPr>
            <w:tcW w:w="1350" w:type="dxa"/>
            <w:hideMark/>
          </w:tcPr>
          <w:p w14:paraId="696AB5D5"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6 </w:t>
            </w:r>
          </w:p>
        </w:tc>
      </w:tr>
      <w:tr w:rsidR="00555E92" w:rsidRPr="00E61367" w14:paraId="0FFA62EF" w14:textId="77777777" w:rsidTr="00DF2895">
        <w:trPr>
          <w:trHeight w:val="300"/>
        </w:trPr>
        <w:tc>
          <w:tcPr>
            <w:tcW w:w="1530" w:type="dxa"/>
            <w:hideMark/>
          </w:tcPr>
          <w:p w14:paraId="38D74ECF"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CLK881</w:t>
            </w:r>
          </w:p>
        </w:tc>
        <w:tc>
          <w:tcPr>
            <w:tcW w:w="6480" w:type="dxa"/>
            <w:hideMark/>
          </w:tcPr>
          <w:p w14:paraId="36F71CEA" w14:textId="77777777" w:rsidR="00555E92" w:rsidRPr="00E61367" w:rsidRDefault="00555E92" w:rsidP="00DF2895">
            <w:pPr>
              <w:spacing w:before="100" w:beforeAutospacing="1" w:after="100" w:afterAutospacing="1"/>
              <w:textAlignment w:val="baseline"/>
              <w:rPr>
                <w:rFonts w:ascii="Calibri" w:eastAsia="Times New Roman" w:hAnsi="Calibri" w:cs="Calibri"/>
                <w:sz w:val="20"/>
                <w:szCs w:val="20"/>
              </w:rPr>
            </w:pPr>
            <w:r w:rsidRPr="00E61367">
              <w:rPr>
                <w:rFonts w:ascii="Calibri" w:eastAsia="Times New Roman" w:hAnsi="Calibri" w:cs="Calibri"/>
                <w:sz w:val="20"/>
                <w:szCs w:val="20"/>
              </w:rPr>
              <w:t>APPE Flexible Core Rotation </w:t>
            </w:r>
          </w:p>
        </w:tc>
        <w:tc>
          <w:tcPr>
            <w:tcW w:w="1350" w:type="dxa"/>
            <w:hideMark/>
          </w:tcPr>
          <w:p w14:paraId="411CFBF3"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6 </w:t>
            </w:r>
          </w:p>
        </w:tc>
      </w:tr>
      <w:tr w:rsidR="00555E92" w:rsidRPr="00E61367" w14:paraId="1B27A47D"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1530" w:type="dxa"/>
            <w:hideMark/>
          </w:tcPr>
          <w:p w14:paraId="13B23382"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CLK851 </w:t>
            </w:r>
          </w:p>
        </w:tc>
        <w:tc>
          <w:tcPr>
            <w:tcW w:w="6480" w:type="dxa"/>
            <w:hideMark/>
          </w:tcPr>
          <w:p w14:paraId="366EBD0C"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APPE Elective I</w:t>
            </w:r>
          </w:p>
        </w:tc>
        <w:tc>
          <w:tcPr>
            <w:tcW w:w="1350" w:type="dxa"/>
            <w:hideMark/>
          </w:tcPr>
          <w:p w14:paraId="51573F63"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6 </w:t>
            </w:r>
          </w:p>
        </w:tc>
      </w:tr>
      <w:tr w:rsidR="00555E92" w:rsidRPr="00E61367" w14:paraId="64BA95F5" w14:textId="77777777" w:rsidTr="00DF2895">
        <w:trPr>
          <w:trHeight w:val="300"/>
        </w:trPr>
        <w:tc>
          <w:tcPr>
            <w:tcW w:w="1530" w:type="dxa"/>
            <w:hideMark/>
          </w:tcPr>
          <w:p w14:paraId="5ADE1BFC"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CLK861</w:t>
            </w:r>
          </w:p>
        </w:tc>
        <w:tc>
          <w:tcPr>
            <w:tcW w:w="6480" w:type="dxa"/>
            <w:hideMark/>
          </w:tcPr>
          <w:p w14:paraId="15E484D1"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APPE Elective II</w:t>
            </w:r>
          </w:p>
        </w:tc>
        <w:tc>
          <w:tcPr>
            <w:tcW w:w="1350" w:type="dxa"/>
            <w:hideMark/>
          </w:tcPr>
          <w:p w14:paraId="7AC7F979"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6 </w:t>
            </w:r>
          </w:p>
        </w:tc>
      </w:tr>
      <w:tr w:rsidR="00555E92" w:rsidRPr="00E61367" w14:paraId="5A5A1078"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1530" w:type="dxa"/>
          </w:tcPr>
          <w:p w14:paraId="6517D3B5"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PHM541</w:t>
            </w:r>
          </w:p>
        </w:tc>
        <w:tc>
          <w:tcPr>
            <w:tcW w:w="6480" w:type="dxa"/>
          </w:tcPr>
          <w:p w14:paraId="5E21C2AF"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Pharmacist Licensure Readiness I</w:t>
            </w:r>
          </w:p>
        </w:tc>
        <w:tc>
          <w:tcPr>
            <w:tcW w:w="1350" w:type="dxa"/>
          </w:tcPr>
          <w:p w14:paraId="50369E0C"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1</w:t>
            </w:r>
          </w:p>
        </w:tc>
      </w:tr>
      <w:tr w:rsidR="00555E92" w:rsidRPr="00E61367" w14:paraId="0070BD5F" w14:textId="77777777" w:rsidTr="00DF2895">
        <w:trPr>
          <w:trHeight w:val="300"/>
        </w:trPr>
        <w:tc>
          <w:tcPr>
            <w:tcW w:w="1530" w:type="dxa"/>
          </w:tcPr>
          <w:p w14:paraId="4C36AAD4"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PHM542</w:t>
            </w:r>
          </w:p>
        </w:tc>
        <w:tc>
          <w:tcPr>
            <w:tcW w:w="6480" w:type="dxa"/>
          </w:tcPr>
          <w:p w14:paraId="68445BAF"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Pharmacist Licensure Readiness II</w:t>
            </w:r>
          </w:p>
        </w:tc>
        <w:tc>
          <w:tcPr>
            <w:tcW w:w="1350" w:type="dxa"/>
          </w:tcPr>
          <w:p w14:paraId="217E2C28"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1</w:t>
            </w:r>
          </w:p>
        </w:tc>
      </w:tr>
      <w:tr w:rsidR="00555E92" w:rsidRPr="00E61367" w14:paraId="141ACB02" w14:textId="77777777" w:rsidTr="00DF2895">
        <w:trPr>
          <w:cnfStyle w:val="010000000000" w:firstRow="0" w:lastRow="1" w:firstColumn="0" w:lastColumn="0" w:oddVBand="0" w:evenVBand="0" w:oddHBand="0" w:evenHBand="0" w:firstRowFirstColumn="0" w:firstRowLastColumn="0" w:lastRowFirstColumn="0" w:lastRowLastColumn="0"/>
          <w:trHeight w:val="300"/>
        </w:trPr>
        <w:tc>
          <w:tcPr>
            <w:tcW w:w="1530" w:type="dxa"/>
            <w:hideMark/>
          </w:tcPr>
          <w:p w14:paraId="001D99E4"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 </w:t>
            </w:r>
          </w:p>
        </w:tc>
        <w:tc>
          <w:tcPr>
            <w:tcW w:w="6480" w:type="dxa"/>
            <w:hideMark/>
          </w:tcPr>
          <w:p w14:paraId="0AA57209"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TOTAL </w:t>
            </w:r>
          </w:p>
        </w:tc>
        <w:tc>
          <w:tcPr>
            <w:tcW w:w="1350" w:type="dxa"/>
            <w:hideMark/>
          </w:tcPr>
          <w:p w14:paraId="081476B6" w14:textId="77777777" w:rsidR="00555E92" w:rsidRPr="00E61367" w:rsidRDefault="00555E92" w:rsidP="00DF2895">
            <w:pPr>
              <w:textAlignment w:val="baseline"/>
              <w:rPr>
                <w:rFonts w:ascii="Calibri" w:eastAsia="Times New Roman" w:hAnsi="Calibri" w:cs="Calibri"/>
                <w:sz w:val="20"/>
                <w:szCs w:val="20"/>
              </w:rPr>
            </w:pPr>
            <w:r w:rsidRPr="00E61367">
              <w:rPr>
                <w:rFonts w:ascii="Calibri" w:eastAsia="Times New Roman" w:hAnsi="Calibri" w:cs="Calibri"/>
                <w:sz w:val="20"/>
                <w:szCs w:val="20"/>
              </w:rPr>
              <w:t>44 </w:t>
            </w:r>
          </w:p>
        </w:tc>
      </w:tr>
    </w:tbl>
    <w:p w14:paraId="62EAC99E" w14:textId="77777777" w:rsidR="00555E92" w:rsidRPr="00E61367" w:rsidRDefault="00555E92" w:rsidP="00555E92">
      <w:pPr>
        <w:spacing w:line="240" w:lineRule="auto"/>
        <w:textAlignment w:val="baseline"/>
        <w:rPr>
          <w:rFonts w:ascii="Calibri" w:eastAsia="Times New Roman" w:hAnsi="Calibri" w:cs="Calibri"/>
          <w:sz w:val="18"/>
          <w:szCs w:val="18"/>
        </w:rPr>
      </w:pPr>
      <w:r w:rsidRPr="00E61367">
        <w:rPr>
          <w:rFonts w:ascii="Calibri" w:eastAsia="Times New Roman" w:hAnsi="Calibri" w:cs="Calibri"/>
          <w:sz w:val="18"/>
          <w:szCs w:val="18"/>
        </w:rPr>
        <w:t>Key: PT: Pharmacotherapy; IPPE: Introductory Pharmacy Practice Experience; APPE: Advanced Pharmacy Practice Experience</w:t>
      </w:r>
    </w:p>
    <w:p w14:paraId="64458D96" w14:textId="77777777" w:rsidR="00555E92" w:rsidRPr="00E61367" w:rsidRDefault="00555E92" w:rsidP="00555E92">
      <w:pPr>
        <w:spacing w:line="240" w:lineRule="auto"/>
        <w:textAlignment w:val="baseline"/>
        <w:rPr>
          <w:rFonts w:ascii="Times New Roman" w:eastAsia="Times New Roman" w:hAnsi="Times New Roman" w:cs="Times New Roman"/>
          <w:b/>
          <w:bCs/>
          <w:sz w:val="24"/>
          <w:szCs w:val="24"/>
        </w:rPr>
      </w:pPr>
    </w:p>
    <w:p w14:paraId="5B558F81" w14:textId="77777777" w:rsidR="00555E92" w:rsidRPr="00E61367" w:rsidRDefault="00555E92" w:rsidP="00555E92">
      <w:pPr>
        <w:spacing w:line="240" w:lineRule="auto"/>
        <w:textAlignment w:val="baseline"/>
        <w:rPr>
          <w:rFonts w:ascii="Calibri" w:eastAsia="Times New Roman" w:hAnsi="Calibri" w:cs="Calibri"/>
          <w:sz w:val="18"/>
          <w:szCs w:val="18"/>
        </w:rPr>
      </w:pPr>
      <w:r w:rsidRPr="00E61367">
        <w:rPr>
          <w:rFonts w:ascii="Calibri" w:eastAsia="Times New Roman" w:hAnsi="Calibri" w:cs="Calibri"/>
          <w:sz w:val="18"/>
          <w:szCs w:val="18"/>
        </w:rPr>
        <w:t xml:space="preserve">Footnotes: </w:t>
      </w:r>
    </w:p>
    <w:p w14:paraId="7C6F23CC" w14:textId="77777777" w:rsidR="00555E92" w:rsidRPr="00E61367" w:rsidRDefault="00555E92" w:rsidP="00555E92">
      <w:pPr>
        <w:pStyle w:val="ListParagraph"/>
        <w:numPr>
          <w:ilvl w:val="0"/>
          <w:numId w:val="3"/>
        </w:numPr>
        <w:spacing w:line="240" w:lineRule="auto"/>
        <w:textAlignment w:val="baseline"/>
        <w:rPr>
          <w:rFonts w:ascii="Calibri" w:eastAsia="Times New Roman" w:hAnsi="Calibri" w:cs="Calibri"/>
          <w:sz w:val="18"/>
          <w:szCs w:val="18"/>
        </w:rPr>
      </w:pPr>
      <w:r w:rsidRPr="00E61367">
        <w:rPr>
          <w:rFonts w:ascii="Calibri" w:eastAsia="Times New Roman" w:hAnsi="Calibri" w:cs="Calibri"/>
          <w:sz w:val="18"/>
          <w:szCs w:val="18"/>
        </w:rPr>
        <w:t xml:space="preserve">To be eligible for a NYS Pharmacy Limited (Intern) Permit, successful completion of the first professional year of the Doctor of Pharmacy program at ACPHS is defined as successful completion of 35 credits of professional courses, and must include Foundations of Pharmacy, Pharmacy Skills I, Pharmacy Skills II, Intro to Pharmacotherapy/Self-Care, and the APhA Immunization Certificate. An intern permit is necessary to complete any Experiential Education course (IPPE or APPE). </w:t>
      </w:r>
    </w:p>
    <w:p w14:paraId="4EBD4471" w14:textId="77777777" w:rsidR="00555E92" w:rsidRPr="00E61367" w:rsidRDefault="00555E92" w:rsidP="00555E92">
      <w:pPr>
        <w:pStyle w:val="ListParagraph"/>
        <w:numPr>
          <w:ilvl w:val="0"/>
          <w:numId w:val="3"/>
        </w:numPr>
        <w:spacing w:line="240" w:lineRule="auto"/>
        <w:textAlignment w:val="baseline"/>
        <w:rPr>
          <w:rFonts w:ascii="Calibri" w:eastAsia="Times New Roman" w:hAnsi="Calibri" w:cs="Calibri"/>
          <w:sz w:val="18"/>
          <w:szCs w:val="18"/>
        </w:rPr>
      </w:pPr>
      <w:r w:rsidRPr="00E61367">
        <w:rPr>
          <w:rFonts w:ascii="Calibri" w:eastAsia="Times New Roman" w:hAnsi="Calibri" w:cs="Calibri"/>
          <w:sz w:val="18"/>
          <w:szCs w:val="18"/>
        </w:rPr>
        <w:t xml:space="preserve">Students who have not completed microbiology with lab before P1 must complete it prior to P2 spring. In general, students should not plan to take more than 19 credits per semester. Therefore, students can typically complete this requirement during P1 if a course waiver for Biochemistry or Molecular Biology is received. The course can be completed during summer after P1, or during P2 fall in lieu of an elective.  </w:t>
      </w:r>
    </w:p>
    <w:p w14:paraId="4DF77C24" w14:textId="77777777" w:rsidR="00555E92" w:rsidRPr="00E61367" w:rsidRDefault="00555E92" w:rsidP="00555E92">
      <w:pPr>
        <w:pStyle w:val="ListParagraph"/>
        <w:numPr>
          <w:ilvl w:val="0"/>
          <w:numId w:val="3"/>
        </w:numPr>
        <w:spacing w:line="240" w:lineRule="auto"/>
        <w:textAlignment w:val="baseline"/>
        <w:rPr>
          <w:rFonts w:ascii="Calibri" w:eastAsia="Times New Roman" w:hAnsi="Calibri" w:cs="Calibri"/>
          <w:sz w:val="18"/>
          <w:szCs w:val="18"/>
        </w:rPr>
      </w:pPr>
      <w:r w:rsidRPr="00E61367">
        <w:rPr>
          <w:rFonts w:ascii="Calibri" w:eastAsia="Times New Roman" w:hAnsi="Calibri" w:cs="Calibri"/>
          <w:sz w:val="18"/>
          <w:szCs w:val="18"/>
        </w:rPr>
        <w:t xml:space="preserve">Course waivers are available for Biochemistry, Molecular Biology, and Immunology. Requests for waiver are completed during the pharmacy admission process. </w:t>
      </w:r>
    </w:p>
    <w:p w14:paraId="2A6249CB" w14:textId="77777777" w:rsidR="00555E92" w:rsidRPr="00C6101D" w:rsidRDefault="00555E92" w:rsidP="00555E92">
      <w:pPr>
        <w:pStyle w:val="ListParagraph"/>
        <w:numPr>
          <w:ilvl w:val="0"/>
          <w:numId w:val="3"/>
        </w:numPr>
        <w:spacing w:line="240" w:lineRule="auto"/>
        <w:textAlignment w:val="baseline"/>
        <w:rPr>
          <w:rFonts w:ascii="Calibri" w:eastAsia="Times New Roman" w:hAnsi="Calibri" w:cs="Calibri"/>
          <w:sz w:val="18"/>
          <w:szCs w:val="18"/>
        </w:rPr>
      </w:pPr>
      <w:r w:rsidRPr="00C6101D">
        <w:rPr>
          <w:rFonts w:ascii="Calibri" w:eastAsia="Times New Roman" w:hAnsi="Calibri" w:cs="Calibri"/>
          <w:sz w:val="18"/>
          <w:szCs w:val="18"/>
        </w:rPr>
        <w:t>Elective slots can be used to complete Professional Electives (6 credits required). Professional electives are courses approved by the Pharmacy Curriculum Committee, may only be taken at ACPHS, and only after a student begins P1 year. Students must also complete LAS electives (9 credits) and general education electives (3 credits).</w:t>
      </w:r>
    </w:p>
    <w:p w14:paraId="17B5CCFC" w14:textId="77777777" w:rsidR="00555E92" w:rsidRPr="00E61367" w:rsidRDefault="00555E92" w:rsidP="00555E92">
      <w:pPr>
        <w:pStyle w:val="ListParagraph"/>
        <w:spacing w:line="240" w:lineRule="auto"/>
        <w:ind w:left="360"/>
        <w:textAlignment w:val="baseline"/>
        <w:rPr>
          <w:rFonts w:ascii="Calibri" w:eastAsia="Times New Roman" w:hAnsi="Calibri" w:cs="Calibri"/>
          <w:sz w:val="18"/>
          <w:szCs w:val="18"/>
        </w:rPr>
      </w:pPr>
    </w:p>
    <w:p w14:paraId="3485AA07" w14:textId="77777777" w:rsidR="00555E92" w:rsidRPr="00D00A85" w:rsidRDefault="00555E92" w:rsidP="00555E92">
      <w:pPr>
        <w:spacing w:line="240" w:lineRule="auto"/>
        <w:textAlignment w:val="baseline"/>
        <w:rPr>
          <w:rFonts w:ascii="Calibri" w:eastAsia="Times New Roman" w:hAnsi="Calibri" w:cs="Calibri"/>
        </w:rPr>
      </w:pPr>
    </w:p>
    <w:p w14:paraId="3E3163EF" w14:textId="4BBBDA2A" w:rsidR="00555E92" w:rsidRPr="0069317E" w:rsidRDefault="00555E92" w:rsidP="00555E92">
      <w:pPr>
        <w:spacing w:line="240" w:lineRule="auto"/>
        <w:jc w:val="center"/>
        <w:textAlignment w:val="baseline"/>
        <w:rPr>
          <w:rFonts w:ascii="Times New Roman" w:eastAsia="Times New Roman" w:hAnsi="Times New Roman" w:cs="Times New Roman"/>
          <w:b/>
          <w:bCs/>
          <w:sz w:val="28"/>
          <w:szCs w:val="28"/>
        </w:rPr>
      </w:pPr>
      <w:r w:rsidRPr="0069317E">
        <w:rPr>
          <w:rFonts w:ascii="Times New Roman" w:eastAsia="Times New Roman" w:hAnsi="Times New Roman" w:cs="Times New Roman"/>
          <w:b/>
          <w:bCs/>
          <w:sz w:val="28"/>
          <w:szCs w:val="28"/>
        </w:rPr>
        <w:lastRenderedPageBreak/>
        <w:t xml:space="preserve">PharmD </w:t>
      </w:r>
      <w:r>
        <w:rPr>
          <w:rFonts w:ascii="Times New Roman" w:eastAsia="Times New Roman" w:hAnsi="Times New Roman" w:cs="Times New Roman"/>
          <w:b/>
          <w:bCs/>
          <w:sz w:val="28"/>
          <w:szCs w:val="28"/>
        </w:rPr>
        <w:t xml:space="preserve">Curriculum </w:t>
      </w:r>
      <w:r w:rsidRPr="0069317E">
        <w:rPr>
          <w:rFonts w:ascii="Times New Roman" w:eastAsia="Times New Roman" w:hAnsi="Times New Roman" w:cs="Times New Roman"/>
          <w:b/>
          <w:bCs/>
          <w:sz w:val="28"/>
          <w:szCs w:val="28"/>
        </w:rPr>
        <w:t>Grid: Class of 2029</w:t>
      </w:r>
    </w:p>
    <w:tbl>
      <w:tblPr>
        <w:tblStyle w:val="PlainTable2"/>
        <w:tblW w:w="0" w:type="auto"/>
        <w:tblLayout w:type="fixed"/>
        <w:tblLook w:val="0460" w:firstRow="1" w:lastRow="1" w:firstColumn="0" w:lastColumn="0" w:noHBand="0" w:noVBand="1"/>
      </w:tblPr>
      <w:tblGrid>
        <w:gridCol w:w="1036"/>
        <w:gridCol w:w="2765"/>
        <w:gridCol w:w="892"/>
        <w:gridCol w:w="1036"/>
        <w:gridCol w:w="2797"/>
        <w:gridCol w:w="834"/>
      </w:tblGrid>
      <w:tr w:rsidR="00555E92" w:rsidRPr="0069317E" w14:paraId="5D01E786" w14:textId="77777777" w:rsidTr="00DF2895">
        <w:trPr>
          <w:cnfStyle w:val="100000000000" w:firstRow="1" w:lastRow="0" w:firstColumn="0" w:lastColumn="0" w:oddVBand="0" w:evenVBand="0" w:oddHBand="0" w:evenHBand="0" w:firstRowFirstColumn="0" w:firstRowLastColumn="0" w:lastRowFirstColumn="0" w:lastRowLastColumn="0"/>
          <w:trHeight w:val="300"/>
        </w:trPr>
        <w:tc>
          <w:tcPr>
            <w:tcW w:w="9360" w:type="dxa"/>
            <w:gridSpan w:val="6"/>
            <w:hideMark/>
          </w:tcPr>
          <w:p w14:paraId="07D3A231"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 Professional year 1 Fall – Spring</w:t>
            </w:r>
            <w:r w:rsidRPr="0069317E">
              <w:rPr>
                <w:rFonts w:ascii="Calibri" w:eastAsia="Times New Roman" w:hAnsi="Calibri" w:cs="Calibri"/>
                <w:sz w:val="20"/>
                <w:szCs w:val="20"/>
                <w:vertAlign w:val="superscript"/>
              </w:rPr>
              <w:t>a,b,c</w:t>
            </w:r>
            <w:r w:rsidRPr="0069317E">
              <w:rPr>
                <w:rFonts w:ascii="Calibri" w:eastAsia="Times New Roman" w:hAnsi="Calibri" w:cs="Calibri"/>
                <w:sz w:val="20"/>
                <w:szCs w:val="20"/>
              </w:rPr>
              <w:t> </w:t>
            </w:r>
          </w:p>
        </w:tc>
      </w:tr>
      <w:tr w:rsidR="00555E92" w:rsidRPr="0069317E" w14:paraId="35BB32EE"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3801" w:type="dxa"/>
            <w:gridSpan w:val="2"/>
            <w:hideMark/>
          </w:tcPr>
          <w:p w14:paraId="2D1BE296"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Fall Semester </w:t>
            </w:r>
          </w:p>
        </w:tc>
        <w:tc>
          <w:tcPr>
            <w:tcW w:w="892" w:type="dxa"/>
            <w:hideMark/>
          </w:tcPr>
          <w:p w14:paraId="21D06558"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Credits </w:t>
            </w:r>
          </w:p>
        </w:tc>
        <w:tc>
          <w:tcPr>
            <w:tcW w:w="3833" w:type="dxa"/>
            <w:gridSpan w:val="2"/>
            <w:hideMark/>
          </w:tcPr>
          <w:p w14:paraId="52CC9412"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Spring Semester </w:t>
            </w:r>
          </w:p>
        </w:tc>
        <w:tc>
          <w:tcPr>
            <w:tcW w:w="834" w:type="dxa"/>
            <w:hideMark/>
          </w:tcPr>
          <w:p w14:paraId="0D594BBC"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Credits </w:t>
            </w:r>
          </w:p>
        </w:tc>
      </w:tr>
      <w:tr w:rsidR="00555E92" w:rsidRPr="0069317E" w14:paraId="6123A690" w14:textId="77777777" w:rsidTr="00DF2895">
        <w:trPr>
          <w:trHeight w:val="45"/>
        </w:trPr>
        <w:tc>
          <w:tcPr>
            <w:tcW w:w="1036" w:type="dxa"/>
            <w:hideMark/>
          </w:tcPr>
          <w:p w14:paraId="699DA0D0"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PSC341 </w:t>
            </w:r>
          </w:p>
        </w:tc>
        <w:tc>
          <w:tcPr>
            <w:tcW w:w="2765" w:type="dxa"/>
            <w:hideMark/>
          </w:tcPr>
          <w:p w14:paraId="5F2F28EC" w14:textId="77777777" w:rsidR="00555E92" w:rsidRPr="0069317E" w:rsidRDefault="00555E92" w:rsidP="00DF2895">
            <w:pPr>
              <w:textAlignment w:val="baseline"/>
              <w:rPr>
                <w:rFonts w:ascii="Calibri" w:eastAsia="Times New Roman" w:hAnsi="Calibri" w:cs="Calibri"/>
                <w:color w:val="333333"/>
                <w:sz w:val="20"/>
                <w:szCs w:val="20"/>
              </w:rPr>
            </w:pPr>
            <w:r w:rsidRPr="0069317E">
              <w:rPr>
                <w:rFonts w:ascii="Calibri" w:eastAsia="Times New Roman" w:hAnsi="Calibri" w:cs="Calibri"/>
                <w:color w:val="333333"/>
                <w:sz w:val="20"/>
                <w:szCs w:val="20"/>
                <w:shd w:val="clear" w:color="auto" w:fill="F7F7F7"/>
              </w:rPr>
              <w:t>Pharmaceutics I</w:t>
            </w:r>
            <w:r w:rsidRPr="0069317E">
              <w:rPr>
                <w:rFonts w:ascii="Calibri" w:eastAsia="Times New Roman" w:hAnsi="Calibri" w:cs="Calibri"/>
                <w:color w:val="333333"/>
                <w:sz w:val="20"/>
                <w:szCs w:val="20"/>
              </w:rPr>
              <w:t> </w:t>
            </w:r>
          </w:p>
          <w:p w14:paraId="2F41CC03" w14:textId="77777777" w:rsidR="00555E92" w:rsidRPr="0069317E" w:rsidRDefault="00555E92" w:rsidP="00DF2895">
            <w:pPr>
              <w:textAlignment w:val="baseline"/>
              <w:rPr>
                <w:rFonts w:ascii="Times New Roman" w:eastAsia="Times New Roman" w:hAnsi="Times New Roman" w:cs="Times New Roman"/>
                <w:sz w:val="20"/>
                <w:szCs w:val="20"/>
              </w:rPr>
            </w:pPr>
          </w:p>
        </w:tc>
        <w:tc>
          <w:tcPr>
            <w:tcW w:w="892" w:type="dxa"/>
            <w:hideMark/>
          </w:tcPr>
          <w:p w14:paraId="0A3C669C"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3 </w:t>
            </w:r>
          </w:p>
        </w:tc>
        <w:tc>
          <w:tcPr>
            <w:tcW w:w="1036" w:type="dxa"/>
            <w:hideMark/>
          </w:tcPr>
          <w:p w14:paraId="4A392824"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color w:val="333333"/>
                <w:sz w:val="20"/>
                <w:szCs w:val="20"/>
                <w:shd w:val="clear" w:color="auto" w:fill="F7F7F7"/>
              </w:rPr>
              <w:t>PSC342</w:t>
            </w:r>
            <w:r w:rsidRPr="0069317E">
              <w:rPr>
                <w:rFonts w:ascii="Calibri" w:eastAsia="Times New Roman" w:hAnsi="Calibri" w:cs="Calibri"/>
                <w:color w:val="333333"/>
                <w:sz w:val="20"/>
                <w:szCs w:val="20"/>
              </w:rPr>
              <w:t> </w:t>
            </w:r>
          </w:p>
        </w:tc>
        <w:tc>
          <w:tcPr>
            <w:tcW w:w="2797" w:type="dxa"/>
            <w:hideMark/>
          </w:tcPr>
          <w:p w14:paraId="0DC5D322"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color w:val="333333"/>
                <w:sz w:val="20"/>
                <w:szCs w:val="20"/>
                <w:shd w:val="clear" w:color="auto" w:fill="F7F7F7"/>
              </w:rPr>
              <w:t>Pharmaceutics II</w:t>
            </w:r>
            <w:r w:rsidRPr="0069317E">
              <w:rPr>
                <w:rFonts w:ascii="Calibri" w:eastAsia="Times New Roman" w:hAnsi="Calibri" w:cs="Calibri"/>
                <w:color w:val="333333"/>
                <w:sz w:val="20"/>
                <w:szCs w:val="20"/>
              </w:rPr>
              <w:t> </w:t>
            </w:r>
          </w:p>
        </w:tc>
        <w:tc>
          <w:tcPr>
            <w:tcW w:w="834" w:type="dxa"/>
            <w:hideMark/>
          </w:tcPr>
          <w:p w14:paraId="794181F6"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3 </w:t>
            </w:r>
          </w:p>
        </w:tc>
      </w:tr>
      <w:tr w:rsidR="00555E92" w:rsidRPr="0069317E" w14:paraId="4CCC9E39"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1036" w:type="dxa"/>
            <w:hideMark/>
          </w:tcPr>
          <w:p w14:paraId="2FB9C73E"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PSC321 </w:t>
            </w:r>
          </w:p>
        </w:tc>
        <w:tc>
          <w:tcPr>
            <w:tcW w:w="2765" w:type="dxa"/>
            <w:hideMark/>
          </w:tcPr>
          <w:p w14:paraId="051D62B4"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Physiology/Pathophysiology </w:t>
            </w:r>
          </w:p>
          <w:p w14:paraId="53604A50" w14:textId="77777777" w:rsidR="00555E92" w:rsidRPr="0069317E" w:rsidRDefault="00555E92" w:rsidP="00DF2895">
            <w:pPr>
              <w:textAlignment w:val="baseline"/>
              <w:rPr>
                <w:rFonts w:ascii="Times New Roman" w:eastAsia="Times New Roman" w:hAnsi="Times New Roman" w:cs="Times New Roman"/>
                <w:sz w:val="20"/>
                <w:szCs w:val="20"/>
              </w:rPr>
            </w:pPr>
          </w:p>
        </w:tc>
        <w:tc>
          <w:tcPr>
            <w:tcW w:w="892" w:type="dxa"/>
            <w:hideMark/>
          </w:tcPr>
          <w:p w14:paraId="300FBE5F"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4 </w:t>
            </w:r>
          </w:p>
        </w:tc>
        <w:tc>
          <w:tcPr>
            <w:tcW w:w="1036" w:type="dxa"/>
            <w:hideMark/>
          </w:tcPr>
          <w:p w14:paraId="67071E26"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PSC322 </w:t>
            </w:r>
          </w:p>
        </w:tc>
        <w:tc>
          <w:tcPr>
            <w:tcW w:w="2797" w:type="dxa"/>
            <w:hideMark/>
          </w:tcPr>
          <w:p w14:paraId="171C7744"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Physiology/Pathophysiology II </w:t>
            </w:r>
          </w:p>
        </w:tc>
        <w:tc>
          <w:tcPr>
            <w:tcW w:w="834" w:type="dxa"/>
            <w:hideMark/>
          </w:tcPr>
          <w:p w14:paraId="3A182EEA"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4 </w:t>
            </w:r>
          </w:p>
        </w:tc>
      </w:tr>
      <w:tr w:rsidR="00555E92" w:rsidRPr="0069317E" w14:paraId="36B7B1E6" w14:textId="77777777" w:rsidTr="00DF2895">
        <w:trPr>
          <w:trHeight w:val="300"/>
        </w:trPr>
        <w:tc>
          <w:tcPr>
            <w:tcW w:w="1036" w:type="dxa"/>
          </w:tcPr>
          <w:p w14:paraId="60DEDB07"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PSC311 </w:t>
            </w:r>
          </w:p>
        </w:tc>
        <w:tc>
          <w:tcPr>
            <w:tcW w:w="2765" w:type="dxa"/>
          </w:tcPr>
          <w:p w14:paraId="60859214"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Biochemistry </w:t>
            </w:r>
          </w:p>
        </w:tc>
        <w:tc>
          <w:tcPr>
            <w:tcW w:w="892" w:type="dxa"/>
          </w:tcPr>
          <w:p w14:paraId="7F41F0BD"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3</w:t>
            </w:r>
          </w:p>
        </w:tc>
        <w:tc>
          <w:tcPr>
            <w:tcW w:w="1036" w:type="dxa"/>
            <w:hideMark/>
          </w:tcPr>
          <w:p w14:paraId="1FBD7CF2"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PSC312 </w:t>
            </w:r>
          </w:p>
        </w:tc>
        <w:tc>
          <w:tcPr>
            <w:tcW w:w="2797" w:type="dxa"/>
            <w:hideMark/>
          </w:tcPr>
          <w:p w14:paraId="436F142D"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Molecular Biology</w:t>
            </w:r>
          </w:p>
        </w:tc>
        <w:tc>
          <w:tcPr>
            <w:tcW w:w="834" w:type="dxa"/>
            <w:hideMark/>
          </w:tcPr>
          <w:p w14:paraId="1765C809"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3 </w:t>
            </w:r>
          </w:p>
        </w:tc>
      </w:tr>
      <w:tr w:rsidR="00555E92" w:rsidRPr="0069317E" w14:paraId="59F546FF"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1036" w:type="dxa"/>
            <w:hideMark/>
          </w:tcPr>
          <w:p w14:paraId="403099F9"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color w:val="333333"/>
                <w:sz w:val="20"/>
                <w:szCs w:val="20"/>
                <w:shd w:val="clear" w:color="auto" w:fill="F7F7F7"/>
              </w:rPr>
              <w:t>PSC369</w:t>
            </w:r>
          </w:p>
        </w:tc>
        <w:tc>
          <w:tcPr>
            <w:tcW w:w="2765" w:type="dxa"/>
            <w:hideMark/>
          </w:tcPr>
          <w:p w14:paraId="238FC1FF"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color w:val="333333"/>
                <w:sz w:val="20"/>
                <w:szCs w:val="20"/>
                <w:shd w:val="clear" w:color="auto" w:fill="F7F7F7"/>
              </w:rPr>
              <w:t>Molecular Foundations of Drug Action</w:t>
            </w:r>
            <w:r w:rsidRPr="0069317E">
              <w:rPr>
                <w:rFonts w:ascii="Calibri" w:eastAsia="Times New Roman" w:hAnsi="Calibri" w:cs="Calibri"/>
                <w:color w:val="333333"/>
                <w:sz w:val="20"/>
                <w:szCs w:val="20"/>
              </w:rPr>
              <w:t> </w:t>
            </w:r>
          </w:p>
        </w:tc>
        <w:tc>
          <w:tcPr>
            <w:tcW w:w="892" w:type="dxa"/>
            <w:hideMark/>
          </w:tcPr>
          <w:p w14:paraId="5D1213A0"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3 </w:t>
            </w:r>
          </w:p>
        </w:tc>
        <w:tc>
          <w:tcPr>
            <w:tcW w:w="1036" w:type="dxa"/>
            <w:hideMark/>
          </w:tcPr>
          <w:p w14:paraId="1987BF9D"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PTP518 </w:t>
            </w:r>
          </w:p>
        </w:tc>
        <w:tc>
          <w:tcPr>
            <w:tcW w:w="2797" w:type="dxa"/>
            <w:hideMark/>
          </w:tcPr>
          <w:p w14:paraId="07CE9F63"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Intro to Pharmacotherapy/ Self-Care</w:t>
            </w:r>
          </w:p>
        </w:tc>
        <w:tc>
          <w:tcPr>
            <w:tcW w:w="834" w:type="dxa"/>
            <w:hideMark/>
          </w:tcPr>
          <w:p w14:paraId="1CC55908"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3 </w:t>
            </w:r>
          </w:p>
        </w:tc>
      </w:tr>
      <w:tr w:rsidR="00555E92" w:rsidRPr="0069317E" w14:paraId="274CDEBF" w14:textId="77777777" w:rsidTr="00DF2895">
        <w:trPr>
          <w:trHeight w:val="300"/>
        </w:trPr>
        <w:tc>
          <w:tcPr>
            <w:tcW w:w="1036" w:type="dxa"/>
            <w:hideMark/>
          </w:tcPr>
          <w:p w14:paraId="31B17C3B"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color w:val="333333"/>
                <w:sz w:val="20"/>
                <w:szCs w:val="20"/>
                <w:shd w:val="clear" w:color="auto" w:fill="F7F7F7"/>
              </w:rPr>
              <w:t>PHM510</w:t>
            </w:r>
            <w:r w:rsidRPr="0069317E">
              <w:rPr>
                <w:rFonts w:ascii="Calibri" w:eastAsia="Times New Roman" w:hAnsi="Calibri" w:cs="Calibri"/>
                <w:color w:val="333333"/>
                <w:sz w:val="20"/>
                <w:szCs w:val="20"/>
              </w:rPr>
              <w:t> </w:t>
            </w:r>
          </w:p>
        </w:tc>
        <w:tc>
          <w:tcPr>
            <w:tcW w:w="2765" w:type="dxa"/>
            <w:hideMark/>
          </w:tcPr>
          <w:p w14:paraId="00F7A3E0" w14:textId="77777777" w:rsidR="00555E92" w:rsidRPr="0069317E" w:rsidRDefault="00555E92" w:rsidP="00DF2895">
            <w:pPr>
              <w:textAlignment w:val="baseline"/>
              <w:rPr>
                <w:rFonts w:ascii="Calibri" w:eastAsia="Times New Roman" w:hAnsi="Calibri" w:cs="Calibri"/>
                <w:color w:val="333333"/>
                <w:sz w:val="20"/>
                <w:szCs w:val="20"/>
              </w:rPr>
            </w:pPr>
            <w:r w:rsidRPr="0069317E">
              <w:rPr>
                <w:rFonts w:ascii="Calibri" w:eastAsia="Times New Roman" w:hAnsi="Calibri" w:cs="Calibri"/>
                <w:color w:val="333333"/>
                <w:sz w:val="20"/>
                <w:szCs w:val="20"/>
                <w:shd w:val="clear" w:color="auto" w:fill="F7F7F7"/>
              </w:rPr>
              <w:t>Foundations of Pharmacy</w:t>
            </w:r>
            <w:r w:rsidRPr="0069317E">
              <w:rPr>
                <w:rFonts w:ascii="Calibri" w:eastAsia="Times New Roman" w:hAnsi="Calibri" w:cs="Calibri"/>
                <w:color w:val="333333"/>
                <w:sz w:val="20"/>
                <w:szCs w:val="20"/>
              </w:rPr>
              <w:t> </w:t>
            </w:r>
          </w:p>
          <w:p w14:paraId="375683F2" w14:textId="77777777" w:rsidR="00555E92" w:rsidRPr="0069317E" w:rsidRDefault="00555E92" w:rsidP="00DF2895">
            <w:pPr>
              <w:textAlignment w:val="baseline"/>
              <w:rPr>
                <w:rFonts w:ascii="Times New Roman" w:eastAsia="Times New Roman" w:hAnsi="Times New Roman" w:cs="Times New Roman"/>
                <w:sz w:val="20"/>
                <w:szCs w:val="20"/>
              </w:rPr>
            </w:pPr>
          </w:p>
        </w:tc>
        <w:tc>
          <w:tcPr>
            <w:tcW w:w="892" w:type="dxa"/>
            <w:hideMark/>
          </w:tcPr>
          <w:p w14:paraId="0D109DE8"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2 </w:t>
            </w:r>
          </w:p>
        </w:tc>
        <w:tc>
          <w:tcPr>
            <w:tcW w:w="1036" w:type="dxa"/>
            <w:hideMark/>
          </w:tcPr>
          <w:p w14:paraId="518674B1"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PSL512 </w:t>
            </w:r>
          </w:p>
        </w:tc>
        <w:tc>
          <w:tcPr>
            <w:tcW w:w="2797" w:type="dxa"/>
            <w:hideMark/>
          </w:tcPr>
          <w:p w14:paraId="2E3798F9"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color w:val="333333"/>
                <w:sz w:val="20"/>
                <w:szCs w:val="20"/>
                <w:shd w:val="clear" w:color="auto" w:fill="F7F7F7"/>
              </w:rPr>
              <w:t>Pharmacy Skills II</w:t>
            </w:r>
            <w:r w:rsidRPr="0069317E">
              <w:rPr>
                <w:rFonts w:ascii="Calibri" w:eastAsia="Times New Roman" w:hAnsi="Calibri" w:cs="Calibri"/>
                <w:color w:val="333333"/>
                <w:sz w:val="20"/>
                <w:szCs w:val="20"/>
              </w:rPr>
              <w:t> </w:t>
            </w:r>
          </w:p>
        </w:tc>
        <w:tc>
          <w:tcPr>
            <w:tcW w:w="834" w:type="dxa"/>
            <w:hideMark/>
          </w:tcPr>
          <w:p w14:paraId="25F446CD"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2 </w:t>
            </w:r>
          </w:p>
        </w:tc>
      </w:tr>
      <w:tr w:rsidR="00555E92" w:rsidRPr="0069317E" w14:paraId="6131B04F"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1036" w:type="dxa"/>
            <w:hideMark/>
          </w:tcPr>
          <w:p w14:paraId="4B0A08AC"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color w:val="333333"/>
                <w:sz w:val="20"/>
                <w:szCs w:val="20"/>
                <w:shd w:val="clear" w:color="auto" w:fill="F7F7F7"/>
              </w:rPr>
              <w:t>PSL511</w:t>
            </w:r>
            <w:r w:rsidRPr="0069317E">
              <w:rPr>
                <w:rFonts w:ascii="Calibri" w:eastAsia="Times New Roman" w:hAnsi="Calibri" w:cs="Calibri"/>
                <w:color w:val="333333"/>
                <w:sz w:val="20"/>
                <w:szCs w:val="20"/>
              </w:rPr>
              <w:t> </w:t>
            </w:r>
          </w:p>
        </w:tc>
        <w:tc>
          <w:tcPr>
            <w:tcW w:w="2765" w:type="dxa"/>
            <w:hideMark/>
          </w:tcPr>
          <w:p w14:paraId="5AFB8CAB"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color w:val="333333"/>
                <w:sz w:val="20"/>
                <w:szCs w:val="20"/>
                <w:shd w:val="clear" w:color="auto" w:fill="F7F7F7"/>
              </w:rPr>
              <w:t>Pharmacy Skills I</w:t>
            </w:r>
            <w:r w:rsidRPr="0069317E">
              <w:rPr>
                <w:rFonts w:ascii="Calibri" w:eastAsia="Times New Roman" w:hAnsi="Calibri" w:cs="Calibri"/>
                <w:color w:val="333333"/>
                <w:sz w:val="20"/>
                <w:szCs w:val="20"/>
              </w:rPr>
              <w:t> </w:t>
            </w:r>
          </w:p>
        </w:tc>
        <w:tc>
          <w:tcPr>
            <w:tcW w:w="892" w:type="dxa"/>
            <w:hideMark/>
          </w:tcPr>
          <w:p w14:paraId="7F506252"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2 </w:t>
            </w:r>
          </w:p>
        </w:tc>
        <w:tc>
          <w:tcPr>
            <w:tcW w:w="1036" w:type="dxa"/>
            <w:hideMark/>
          </w:tcPr>
          <w:p w14:paraId="49D8DAB3"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PHM585 </w:t>
            </w:r>
          </w:p>
        </w:tc>
        <w:tc>
          <w:tcPr>
            <w:tcW w:w="2797" w:type="dxa"/>
            <w:hideMark/>
          </w:tcPr>
          <w:p w14:paraId="1F4AE90F"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color w:val="000000"/>
                <w:sz w:val="20"/>
                <w:szCs w:val="20"/>
                <w:shd w:val="clear" w:color="auto" w:fill="F7F7F7"/>
              </w:rPr>
              <w:t>APhA Immunization Certificate</w:t>
            </w:r>
            <w:r w:rsidRPr="0069317E">
              <w:rPr>
                <w:rFonts w:ascii="Calibri" w:eastAsia="Times New Roman" w:hAnsi="Calibri" w:cs="Calibri"/>
                <w:color w:val="000000"/>
                <w:sz w:val="20"/>
                <w:szCs w:val="20"/>
              </w:rPr>
              <w:t> </w:t>
            </w:r>
          </w:p>
        </w:tc>
        <w:tc>
          <w:tcPr>
            <w:tcW w:w="834" w:type="dxa"/>
            <w:hideMark/>
          </w:tcPr>
          <w:p w14:paraId="17DBAABC"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0</w:t>
            </w:r>
          </w:p>
        </w:tc>
      </w:tr>
      <w:tr w:rsidR="00555E92" w:rsidRPr="0069317E" w14:paraId="1CFCB6BB" w14:textId="77777777" w:rsidTr="00DF2895">
        <w:trPr>
          <w:trHeight w:val="300"/>
        </w:trPr>
        <w:tc>
          <w:tcPr>
            <w:tcW w:w="1036" w:type="dxa"/>
            <w:hideMark/>
          </w:tcPr>
          <w:p w14:paraId="4A45A183"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 </w:t>
            </w:r>
          </w:p>
        </w:tc>
        <w:tc>
          <w:tcPr>
            <w:tcW w:w="2765" w:type="dxa"/>
            <w:hideMark/>
          </w:tcPr>
          <w:p w14:paraId="6C51FE1F"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 </w:t>
            </w:r>
          </w:p>
        </w:tc>
        <w:tc>
          <w:tcPr>
            <w:tcW w:w="892" w:type="dxa"/>
            <w:hideMark/>
          </w:tcPr>
          <w:p w14:paraId="208EDBCE"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 </w:t>
            </w:r>
          </w:p>
        </w:tc>
        <w:tc>
          <w:tcPr>
            <w:tcW w:w="1036" w:type="dxa"/>
            <w:hideMark/>
          </w:tcPr>
          <w:p w14:paraId="239340EF"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PSC371</w:t>
            </w:r>
          </w:p>
        </w:tc>
        <w:tc>
          <w:tcPr>
            <w:tcW w:w="2797" w:type="dxa"/>
            <w:hideMark/>
          </w:tcPr>
          <w:p w14:paraId="632ED528"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Pharmacology I</w:t>
            </w:r>
          </w:p>
          <w:p w14:paraId="16B4528D" w14:textId="77777777" w:rsidR="00555E92" w:rsidRPr="0069317E" w:rsidRDefault="00555E92" w:rsidP="00DF2895">
            <w:pPr>
              <w:textAlignment w:val="baseline"/>
              <w:rPr>
                <w:rFonts w:ascii="Calibri" w:eastAsia="Times New Roman" w:hAnsi="Calibri" w:cs="Calibri"/>
                <w:sz w:val="20"/>
                <w:szCs w:val="20"/>
              </w:rPr>
            </w:pPr>
          </w:p>
        </w:tc>
        <w:tc>
          <w:tcPr>
            <w:tcW w:w="834" w:type="dxa"/>
            <w:hideMark/>
          </w:tcPr>
          <w:p w14:paraId="1ECF97BB"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3 </w:t>
            </w:r>
          </w:p>
        </w:tc>
      </w:tr>
      <w:tr w:rsidR="00555E92" w:rsidRPr="0069317E" w14:paraId="7C001FCC" w14:textId="77777777" w:rsidTr="00DF2895">
        <w:trPr>
          <w:cnfStyle w:val="010000000000" w:firstRow="0" w:lastRow="1" w:firstColumn="0" w:lastColumn="0" w:oddVBand="0" w:evenVBand="0" w:oddHBand="0" w:evenHBand="0" w:firstRowFirstColumn="0" w:firstRowLastColumn="0" w:lastRowFirstColumn="0" w:lastRowLastColumn="0"/>
          <w:trHeight w:val="300"/>
        </w:trPr>
        <w:tc>
          <w:tcPr>
            <w:tcW w:w="1036" w:type="dxa"/>
            <w:hideMark/>
          </w:tcPr>
          <w:p w14:paraId="25FAD696"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 </w:t>
            </w:r>
          </w:p>
        </w:tc>
        <w:tc>
          <w:tcPr>
            <w:tcW w:w="2765" w:type="dxa"/>
            <w:hideMark/>
          </w:tcPr>
          <w:p w14:paraId="23070A3E"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TOTAL </w:t>
            </w:r>
          </w:p>
        </w:tc>
        <w:tc>
          <w:tcPr>
            <w:tcW w:w="892" w:type="dxa"/>
            <w:hideMark/>
          </w:tcPr>
          <w:p w14:paraId="6020A684"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17 </w:t>
            </w:r>
          </w:p>
        </w:tc>
        <w:tc>
          <w:tcPr>
            <w:tcW w:w="1036" w:type="dxa"/>
            <w:hideMark/>
          </w:tcPr>
          <w:p w14:paraId="5FA1066B"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 </w:t>
            </w:r>
          </w:p>
        </w:tc>
        <w:tc>
          <w:tcPr>
            <w:tcW w:w="2797" w:type="dxa"/>
            <w:hideMark/>
          </w:tcPr>
          <w:p w14:paraId="3F80295D"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TOTAL </w:t>
            </w:r>
          </w:p>
        </w:tc>
        <w:tc>
          <w:tcPr>
            <w:tcW w:w="834" w:type="dxa"/>
            <w:hideMark/>
          </w:tcPr>
          <w:p w14:paraId="32BF9D3E" w14:textId="77777777" w:rsidR="00555E92" w:rsidRPr="0069317E" w:rsidRDefault="00555E92" w:rsidP="00555E92">
            <w:pPr>
              <w:pStyle w:val="ListParagraph"/>
              <w:numPr>
                <w:ilvl w:val="0"/>
                <w:numId w:val="4"/>
              </w:numPr>
              <w:textAlignment w:val="baseline"/>
              <w:rPr>
                <w:rFonts w:ascii="Times New Roman" w:eastAsia="Times New Roman" w:hAnsi="Times New Roman" w:cs="Times New Roman"/>
                <w:sz w:val="20"/>
                <w:szCs w:val="20"/>
              </w:rPr>
            </w:pPr>
          </w:p>
        </w:tc>
      </w:tr>
    </w:tbl>
    <w:p w14:paraId="2BD0D1DE" w14:textId="77777777" w:rsidR="00555E92" w:rsidRPr="0069317E" w:rsidRDefault="00555E92" w:rsidP="00555E92">
      <w:pPr>
        <w:spacing w:line="240" w:lineRule="auto"/>
        <w:textAlignment w:val="baseline"/>
        <w:rPr>
          <w:rFonts w:ascii="Calibri" w:eastAsia="Times New Roman" w:hAnsi="Calibri" w:cs="Calibri"/>
          <w:sz w:val="20"/>
          <w:szCs w:val="20"/>
        </w:rPr>
      </w:pPr>
    </w:p>
    <w:tbl>
      <w:tblPr>
        <w:tblStyle w:val="PlainTable2"/>
        <w:tblW w:w="0" w:type="auto"/>
        <w:tblLook w:val="0420" w:firstRow="1" w:lastRow="0" w:firstColumn="0" w:lastColumn="0" w:noHBand="0" w:noVBand="1"/>
      </w:tblPr>
      <w:tblGrid>
        <w:gridCol w:w="1065"/>
        <w:gridCol w:w="3060"/>
        <w:gridCol w:w="900"/>
      </w:tblGrid>
      <w:tr w:rsidR="00555E92" w:rsidRPr="0069317E" w14:paraId="5053F196" w14:textId="77777777" w:rsidTr="00DF2895">
        <w:trPr>
          <w:cnfStyle w:val="100000000000" w:firstRow="1" w:lastRow="0" w:firstColumn="0" w:lastColumn="0" w:oddVBand="0" w:evenVBand="0" w:oddHBand="0" w:evenHBand="0" w:firstRowFirstColumn="0" w:firstRowLastColumn="0" w:lastRowFirstColumn="0" w:lastRowLastColumn="0"/>
          <w:trHeight w:val="300"/>
        </w:trPr>
        <w:tc>
          <w:tcPr>
            <w:tcW w:w="5025" w:type="dxa"/>
            <w:gridSpan w:val="3"/>
            <w:hideMark/>
          </w:tcPr>
          <w:p w14:paraId="050FF5C3"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Professional year 1 Summer </w:t>
            </w:r>
          </w:p>
        </w:tc>
      </w:tr>
      <w:tr w:rsidR="00555E92" w:rsidRPr="0069317E" w14:paraId="1AF901BE"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4125" w:type="dxa"/>
            <w:gridSpan w:val="2"/>
            <w:hideMark/>
          </w:tcPr>
          <w:p w14:paraId="3F67E6BA"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Summer Semester </w:t>
            </w:r>
          </w:p>
        </w:tc>
        <w:tc>
          <w:tcPr>
            <w:tcW w:w="900" w:type="dxa"/>
            <w:hideMark/>
          </w:tcPr>
          <w:p w14:paraId="100B423E"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Credits </w:t>
            </w:r>
          </w:p>
        </w:tc>
      </w:tr>
      <w:tr w:rsidR="00555E92" w:rsidRPr="0069317E" w14:paraId="2F0C24AB" w14:textId="77777777" w:rsidTr="00DF2895">
        <w:trPr>
          <w:trHeight w:val="300"/>
        </w:trPr>
        <w:tc>
          <w:tcPr>
            <w:tcW w:w="1065" w:type="dxa"/>
            <w:hideMark/>
          </w:tcPr>
          <w:p w14:paraId="5DC498DC"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CLK798 </w:t>
            </w:r>
          </w:p>
        </w:tc>
        <w:tc>
          <w:tcPr>
            <w:tcW w:w="3060" w:type="dxa"/>
            <w:hideMark/>
          </w:tcPr>
          <w:p w14:paraId="5A290AA9"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IPPE Community </w:t>
            </w:r>
          </w:p>
        </w:tc>
        <w:tc>
          <w:tcPr>
            <w:tcW w:w="900" w:type="dxa"/>
            <w:hideMark/>
          </w:tcPr>
          <w:p w14:paraId="738ACDF5"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4 </w:t>
            </w:r>
          </w:p>
        </w:tc>
      </w:tr>
      <w:tr w:rsidR="00555E92" w:rsidRPr="0069317E" w14:paraId="1057BE6C"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1065" w:type="dxa"/>
            <w:hideMark/>
          </w:tcPr>
          <w:p w14:paraId="7FE786EA"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 </w:t>
            </w:r>
          </w:p>
        </w:tc>
        <w:tc>
          <w:tcPr>
            <w:tcW w:w="3060" w:type="dxa"/>
            <w:hideMark/>
          </w:tcPr>
          <w:p w14:paraId="702FB431" w14:textId="77777777" w:rsidR="00555E92" w:rsidRPr="0069317E" w:rsidRDefault="00555E92" w:rsidP="00DF2895">
            <w:pPr>
              <w:textAlignment w:val="baseline"/>
              <w:rPr>
                <w:rFonts w:ascii="Times New Roman" w:eastAsia="Times New Roman" w:hAnsi="Times New Roman" w:cs="Times New Roman"/>
                <w:b/>
                <w:bCs/>
                <w:sz w:val="20"/>
                <w:szCs w:val="20"/>
              </w:rPr>
            </w:pPr>
            <w:r w:rsidRPr="0069317E">
              <w:rPr>
                <w:rFonts w:ascii="Calibri" w:eastAsia="Times New Roman" w:hAnsi="Calibri" w:cs="Calibri"/>
                <w:b/>
                <w:bCs/>
                <w:sz w:val="20"/>
                <w:szCs w:val="20"/>
              </w:rPr>
              <w:t>TOTAL </w:t>
            </w:r>
          </w:p>
        </w:tc>
        <w:tc>
          <w:tcPr>
            <w:tcW w:w="900" w:type="dxa"/>
            <w:hideMark/>
          </w:tcPr>
          <w:p w14:paraId="7120BF4C" w14:textId="77777777" w:rsidR="00555E92" w:rsidRPr="0069317E" w:rsidRDefault="00555E92" w:rsidP="00DF2895">
            <w:pPr>
              <w:textAlignment w:val="baseline"/>
              <w:rPr>
                <w:rFonts w:ascii="Times New Roman" w:eastAsia="Times New Roman" w:hAnsi="Times New Roman" w:cs="Times New Roman"/>
                <w:b/>
                <w:bCs/>
                <w:sz w:val="20"/>
                <w:szCs w:val="20"/>
              </w:rPr>
            </w:pPr>
            <w:r w:rsidRPr="0069317E">
              <w:rPr>
                <w:rFonts w:ascii="Calibri" w:eastAsia="Times New Roman" w:hAnsi="Calibri" w:cs="Calibri"/>
                <w:b/>
                <w:bCs/>
                <w:sz w:val="20"/>
                <w:szCs w:val="20"/>
              </w:rPr>
              <w:t>4 </w:t>
            </w:r>
          </w:p>
        </w:tc>
      </w:tr>
    </w:tbl>
    <w:p w14:paraId="1130F9CC" w14:textId="77777777" w:rsidR="00555E92" w:rsidRPr="0069317E" w:rsidRDefault="00555E92" w:rsidP="00555E92">
      <w:pPr>
        <w:spacing w:line="240" w:lineRule="auto"/>
        <w:textAlignment w:val="baseline"/>
        <w:rPr>
          <w:rFonts w:ascii="Times New Roman" w:eastAsia="Times New Roman" w:hAnsi="Times New Roman" w:cs="Times New Roman"/>
          <w:sz w:val="24"/>
          <w:szCs w:val="24"/>
        </w:rPr>
      </w:pPr>
      <w:r w:rsidRPr="0069317E">
        <w:rPr>
          <w:rFonts w:ascii="Calibri" w:eastAsia="Times New Roman" w:hAnsi="Calibri" w:cs="Calibri"/>
        </w:rPr>
        <w:t> </w:t>
      </w:r>
    </w:p>
    <w:tbl>
      <w:tblPr>
        <w:tblStyle w:val="PlainTable2"/>
        <w:tblW w:w="0" w:type="auto"/>
        <w:tblLook w:val="0460" w:firstRow="1" w:lastRow="1" w:firstColumn="0" w:lastColumn="0" w:noHBand="0" w:noVBand="1"/>
      </w:tblPr>
      <w:tblGrid>
        <w:gridCol w:w="982"/>
        <w:gridCol w:w="2764"/>
        <w:gridCol w:w="835"/>
        <w:gridCol w:w="996"/>
        <w:gridCol w:w="2846"/>
        <w:gridCol w:w="921"/>
      </w:tblGrid>
      <w:tr w:rsidR="00555E92" w:rsidRPr="0069317E" w14:paraId="5589F0D8" w14:textId="77777777" w:rsidTr="00DF2895">
        <w:trPr>
          <w:cnfStyle w:val="100000000000" w:firstRow="1" w:lastRow="0" w:firstColumn="0" w:lastColumn="0" w:oddVBand="0" w:evenVBand="0" w:oddHBand="0" w:evenHBand="0" w:firstRowFirstColumn="0" w:firstRowLastColumn="0" w:lastRowFirstColumn="0" w:lastRowLastColumn="0"/>
          <w:trHeight w:val="300"/>
        </w:trPr>
        <w:tc>
          <w:tcPr>
            <w:tcW w:w="9344" w:type="dxa"/>
            <w:gridSpan w:val="6"/>
            <w:hideMark/>
          </w:tcPr>
          <w:p w14:paraId="1EEBC24E"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Professional year 2 Fall – Spring</w:t>
            </w:r>
            <w:r w:rsidRPr="0069317E">
              <w:rPr>
                <w:rFonts w:ascii="Calibri" w:eastAsia="Times New Roman" w:hAnsi="Calibri" w:cs="Calibri"/>
                <w:sz w:val="20"/>
                <w:szCs w:val="20"/>
                <w:vertAlign w:val="superscript"/>
              </w:rPr>
              <w:t>d</w:t>
            </w:r>
            <w:r w:rsidRPr="0069317E">
              <w:rPr>
                <w:rFonts w:ascii="Calibri" w:eastAsia="Times New Roman" w:hAnsi="Calibri" w:cs="Calibri"/>
                <w:sz w:val="20"/>
                <w:szCs w:val="20"/>
              </w:rPr>
              <w:t> </w:t>
            </w:r>
          </w:p>
        </w:tc>
      </w:tr>
      <w:tr w:rsidR="00555E92" w:rsidRPr="0069317E" w14:paraId="35B970CE"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3746" w:type="dxa"/>
            <w:gridSpan w:val="2"/>
            <w:hideMark/>
          </w:tcPr>
          <w:p w14:paraId="27E96563"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Fall Semester </w:t>
            </w:r>
          </w:p>
        </w:tc>
        <w:tc>
          <w:tcPr>
            <w:tcW w:w="835" w:type="dxa"/>
            <w:hideMark/>
          </w:tcPr>
          <w:p w14:paraId="3FE3556A"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Credits </w:t>
            </w:r>
          </w:p>
        </w:tc>
        <w:tc>
          <w:tcPr>
            <w:tcW w:w="3842" w:type="dxa"/>
            <w:gridSpan w:val="2"/>
            <w:hideMark/>
          </w:tcPr>
          <w:p w14:paraId="0F50A42B"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Spring Semester </w:t>
            </w:r>
          </w:p>
        </w:tc>
        <w:tc>
          <w:tcPr>
            <w:tcW w:w="921" w:type="dxa"/>
            <w:hideMark/>
          </w:tcPr>
          <w:p w14:paraId="23B6C53D"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Credits </w:t>
            </w:r>
          </w:p>
        </w:tc>
      </w:tr>
      <w:tr w:rsidR="00555E92" w:rsidRPr="0069317E" w14:paraId="5B9CB065" w14:textId="77777777" w:rsidTr="00DF2895">
        <w:trPr>
          <w:trHeight w:val="300"/>
        </w:trPr>
        <w:tc>
          <w:tcPr>
            <w:tcW w:w="982" w:type="dxa"/>
          </w:tcPr>
          <w:p w14:paraId="262958CB"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PHD520</w:t>
            </w:r>
          </w:p>
        </w:tc>
        <w:tc>
          <w:tcPr>
            <w:tcW w:w="2764" w:type="dxa"/>
          </w:tcPr>
          <w:p w14:paraId="1B4021F0"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color w:val="333333"/>
                <w:sz w:val="20"/>
                <w:szCs w:val="20"/>
                <w:shd w:val="clear" w:color="auto" w:fill="F7F7F7"/>
              </w:rPr>
              <w:t>Clinical Pharmacokinetics</w:t>
            </w:r>
            <w:r w:rsidRPr="0069317E">
              <w:rPr>
                <w:rFonts w:ascii="Calibri" w:eastAsia="Times New Roman" w:hAnsi="Calibri" w:cs="Calibri"/>
                <w:color w:val="333333"/>
                <w:sz w:val="20"/>
                <w:szCs w:val="20"/>
              </w:rPr>
              <w:t> </w:t>
            </w:r>
          </w:p>
        </w:tc>
        <w:tc>
          <w:tcPr>
            <w:tcW w:w="835" w:type="dxa"/>
            <w:hideMark/>
          </w:tcPr>
          <w:p w14:paraId="0662C4E4"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3 </w:t>
            </w:r>
          </w:p>
        </w:tc>
        <w:tc>
          <w:tcPr>
            <w:tcW w:w="996" w:type="dxa"/>
            <w:hideMark/>
          </w:tcPr>
          <w:p w14:paraId="162803FF"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PTP520 </w:t>
            </w:r>
          </w:p>
        </w:tc>
        <w:tc>
          <w:tcPr>
            <w:tcW w:w="2846" w:type="dxa"/>
            <w:hideMark/>
          </w:tcPr>
          <w:p w14:paraId="182E04B6"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 xml:space="preserve">PT </w:t>
            </w:r>
            <w:r w:rsidRPr="0069317E">
              <w:rPr>
                <w:rFonts w:ascii="Calibri" w:eastAsia="Times New Roman" w:hAnsi="Calibri" w:cs="Calibri"/>
                <w:color w:val="333333"/>
                <w:sz w:val="20"/>
                <w:szCs w:val="20"/>
                <w:shd w:val="clear" w:color="auto" w:fill="F7F7F7"/>
              </w:rPr>
              <w:t>–</w:t>
            </w:r>
            <w:r w:rsidRPr="0069317E">
              <w:rPr>
                <w:rFonts w:ascii="Calibri" w:eastAsia="Times New Roman" w:hAnsi="Calibri" w:cs="Calibri"/>
                <w:sz w:val="20"/>
                <w:szCs w:val="20"/>
              </w:rPr>
              <w:t xml:space="preserve"> Endocrine GI/Nutrition</w:t>
            </w:r>
          </w:p>
        </w:tc>
        <w:tc>
          <w:tcPr>
            <w:tcW w:w="921" w:type="dxa"/>
            <w:hideMark/>
          </w:tcPr>
          <w:p w14:paraId="38778100"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3</w:t>
            </w:r>
          </w:p>
        </w:tc>
      </w:tr>
      <w:tr w:rsidR="00555E92" w:rsidRPr="0069317E" w14:paraId="5D736EA7"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982" w:type="dxa"/>
          </w:tcPr>
          <w:p w14:paraId="2527F2E7"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PTP521 </w:t>
            </w:r>
          </w:p>
        </w:tc>
        <w:tc>
          <w:tcPr>
            <w:tcW w:w="2764" w:type="dxa"/>
          </w:tcPr>
          <w:p w14:paraId="089E4417"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color w:val="333333"/>
                <w:sz w:val="20"/>
                <w:szCs w:val="20"/>
                <w:shd w:val="clear" w:color="auto" w:fill="F7F7F7"/>
              </w:rPr>
              <w:t>PT – Cardiovascular/ Respiratory</w:t>
            </w:r>
            <w:r w:rsidRPr="0069317E">
              <w:rPr>
                <w:rFonts w:ascii="Calibri" w:eastAsia="Times New Roman" w:hAnsi="Calibri" w:cs="Calibri"/>
                <w:color w:val="333333"/>
                <w:sz w:val="20"/>
                <w:szCs w:val="20"/>
              </w:rPr>
              <w:t> </w:t>
            </w:r>
          </w:p>
        </w:tc>
        <w:tc>
          <w:tcPr>
            <w:tcW w:w="835" w:type="dxa"/>
          </w:tcPr>
          <w:p w14:paraId="3AA6D45D"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4 </w:t>
            </w:r>
          </w:p>
        </w:tc>
        <w:tc>
          <w:tcPr>
            <w:tcW w:w="996" w:type="dxa"/>
            <w:hideMark/>
          </w:tcPr>
          <w:p w14:paraId="2D2DBB7E"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PSC315</w:t>
            </w:r>
          </w:p>
        </w:tc>
        <w:tc>
          <w:tcPr>
            <w:tcW w:w="2846" w:type="dxa"/>
            <w:hideMark/>
          </w:tcPr>
          <w:p w14:paraId="4E7EA418"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Immunology</w:t>
            </w:r>
          </w:p>
        </w:tc>
        <w:tc>
          <w:tcPr>
            <w:tcW w:w="921" w:type="dxa"/>
            <w:hideMark/>
          </w:tcPr>
          <w:p w14:paraId="6B6A05F5"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3 </w:t>
            </w:r>
          </w:p>
        </w:tc>
      </w:tr>
      <w:tr w:rsidR="00555E92" w:rsidRPr="0069317E" w14:paraId="47115DFA" w14:textId="77777777" w:rsidTr="00DF2895">
        <w:trPr>
          <w:trHeight w:val="300"/>
        </w:trPr>
        <w:tc>
          <w:tcPr>
            <w:tcW w:w="982" w:type="dxa"/>
          </w:tcPr>
          <w:p w14:paraId="3068F707"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PSC372</w:t>
            </w:r>
          </w:p>
        </w:tc>
        <w:tc>
          <w:tcPr>
            <w:tcW w:w="2764" w:type="dxa"/>
          </w:tcPr>
          <w:p w14:paraId="45D992C5"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Pharmacology II</w:t>
            </w:r>
          </w:p>
        </w:tc>
        <w:tc>
          <w:tcPr>
            <w:tcW w:w="835" w:type="dxa"/>
          </w:tcPr>
          <w:p w14:paraId="46E0777E"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3</w:t>
            </w:r>
          </w:p>
        </w:tc>
        <w:tc>
          <w:tcPr>
            <w:tcW w:w="996" w:type="dxa"/>
            <w:hideMark/>
          </w:tcPr>
          <w:p w14:paraId="2C54F424"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PTP524 </w:t>
            </w:r>
          </w:p>
        </w:tc>
        <w:tc>
          <w:tcPr>
            <w:tcW w:w="2846" w:type="dxa"/>
            <w:hideMark/>
          </w:tcPr>
          <w:p w14:paraId="5226DAF9"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 xml:space="preserve">PT </w:t>
            </w:r>
            <w:r w:rsidRPr="0069317E">
              <w:rPr>
                <w:rFonts w:ascii="Calibri" w:eastAsia="Times New Roman" w:hAnsi="Calibri" w:cs="Calibri"/>
                <w:color w:val="333333"/>
                <w:sz w:val="20"/>
                <w:szCs w:val="20"/>
                <w:shd w:val="clear" w:color="auto" w:fill="F7F7F7"/>
              </w:rPr>
              <w:t xml:space="preserve">– </w:t>
            </w:r>
            <w:r w:rsidRPr="0069317E">
              <w:rPr>
                <w:rFonts w:ascii="Calibri" w:eastAsia="Times New Roman" w:hAnsi="Calibri" w:cs="Calibri"/>
                <w:sz w:val="20"/>
                <w:szCs w:val="20"/>
              </w:rPr>
              <w:t>Infectious Disease </w:t>
            </w:r>
          </w:p>
        </w:tc>
        <w:tc>
          <w:tcPr>
            <w:tcW w:w="921" w:type="dxa"/>
            <w:hideMark/>
          </w:tcPr>
          <w:p w14:paraId="37AB70C1"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3</w:t>
            </w:r>
          </w:p>
        </w:tc>
      </w:tr>
      <w:tr w:rsidR="00555E92" w:rsidRPr="0069317E" w14:paraId="456925F6"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982" w:type="dxa"/>
          </w:tcPr>
          <w:p w14:paraId="004F0CB3"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PHD525 </w:t>
            </w:r>
          </w:p>
        </w:tc>
        <w:tc>
          <w:tcPr>
            <w:tcW w:w="2764" w:type="dxa"/>
          </w:tcPr>
          <w:p w14:paraId="73A6F070"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color w:val="333333"/>
                <w:sz w:val="20"/>
                <w:szCs w:val="20"/>
                <w:shd w:val="clear" w:color="auto" w:fill="F7F7F7"/>
              </w:rPr>
              <w:t>Drug Information and Scientific Literature Evaluation </w:t>
            </w:r>
            <w:r w:rsidRPr="0069317E">
              <w:rPr>
                <w:rFonts w:ascii="Calibri" w:eastAsia="Times New Roman" w:hAnsi="Calibri" w:cs="Calibri"/>
                <w:color w:val="333333"/>
                <w:sz w:val="20"/>
                <w:szCs w:val="20"/>
              </w:rPr>
              <w:t> </w:t>
            </w:r>
          </w:p>
        </w:tc>
        <w:tc>
          <w:tcPr>
            <w:tcW w:w="835" w:type="dxa"/>
          </w:tcPr>
          <w:p w14:paraId="6662E87B"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3 </w:t>
            </w:r>
          </w:p>
        </w:tc>
        <w:tc>
          <w:tcPr>
            <w:tcW w:w="996" w:type="dxa"/>
          </w:tcPr>
          <w:p w14:paraId="7B7D9F35"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ETH510 </w:t>
            </w:r>
          </w:p>
        </w:tc>
        <w:tc>
          <w:tcPr>
            <w:tcW w:w="2846" w:type="dxa"/>
          </w:tcPr>
          <w:p w14:paraId="1D519D02"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Health Care and Human Values </w:t>
            </w:r>
          </w:p>
        </w:tc>
        <w:tc>
          <w:tcPr>
            <w:tcW w:w="921" w:type="dxa"/>
            <w:hideMark/>
          </w:tcPr>
          <w:p w14:paraId="5F0106A7"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3 </w:t>
            </w:r>
          </w:p>
        </w:tc>
      </w:tr>
      <w:tr w:rsidR="00555E92" w:rsidRPr="0069317E" w14:paraId="5035C8DF" w14:textId="77777777" w:rsidTr="00DF2895">
        <w:trPr>
          <w:trHeight w:val="300"/>
        </w:trPr>
        <w:tc>
          <w:tcPr>
            <w:tcW w:w="982" w:type="dxa"/>
          </w:tcPr>
          <w:p w14:paraId="6DE21A6B"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PCW521</w:t>
            </w:r>
          </w:p>
        </w:tc>
        <w:tc>
          <w:tcPr>
            <w:tcW w:w="2764" w:type="dxa"/>
          </w:tcPr>
          <w:p w14:paraId="161C62B9"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color w:val="333333"/>
                <w:sz w:val="20"/>
                <w:szCs w:val="20"/>
                <w:shd w:val="clear" w:color="auto" w:fill="F7F7F7"/>
              </w:rPr>
              <w:t>Patient Care Workshop I</w:t>
            </w:r>
            <w:r w:rsidRPr="0069317E">
              <w:rPr>
                <w:rFonts w:ascii="Calibri" w:eastAsia="Times New Roman" w:hAnsi="Calibri" w:cs="Calibri"/>
                <w:color w:val="333333"/>
                <w:sz w:val="20"/>
                <w:szCs w:val="20"/>
              </w:rPr>
              <w:t> </w:t>
            </w:r>
          </w:p>
        </w:tc>
        <w:tc>
          <w:tcPr>
            <w:tcW w:w="835" w:type="dxa"/>
          </w:tcPr>
          <w:p w14:paraId="5A04239B"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1 </w:t>
            </w:r>
          </w:p>
        </w:tc>
        <w:tc>
          <w:tcPr>
            <w:tcW w:w="996" w:type="dxa"/>
            <w:hideMark/>
          </w:tcPr>
          <w:p w14:paraId="6BD6C753"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PCW522 </w:t>
            </w:r>
          </w:p>
        </w:tc>
        <w:tc>
          <w:tcPr>
            <w:tcW w:w="2846" w:type="dxa"/>
            <w:hideMark/>
          </w:tcPr>
          <w:p w14:paraId="29A9A913"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color w:val="333333"/>
                <w:sz w:val="20"/>
                <w:szCs w:val="20"/>
                <w:shd w:val="clear" w:color="auto" w:fill="F7F7F7"/>
              </w:rPr>
              <w:t>Patient Care Workshop II</w:t>
            </w:r>
            <w:r w:rsidRPr="0069317E">
              <w:rPr>
                <w:rFonts w:ascii="Calibri" w:eastAsia="Times New Roman" w:hAnsi="Calibri" w:cs="Calibri"/>
                <w:color w:val="333333"/>
                <w:sz w:val="20"/>
                <w:szCs w:val="20"/>
              </w:rPr>
              <w:t> </w:t>
            </w:r>
          </w:p>
        </w:tc>
        <w:tc>
          <w:tcPr>
            <w:tcW w:w="921" w:type="dxa"/>
            <w:hideMark/>
          </w:tcPr>
          <w:p w14:paraId="6CC8035C"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1 </w:t>
            </w:r>
          </w:p>
        </w:tc>
      </w:tr>
      <w:tr w:rsidR="00555E92" w:rsidRPr="0069317E" w14:paraId="0C46B9C8"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982" w:type="dxa"/>
          </w:tcPr>
          <w:p w14:paraId="3A67F4CB"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PSL521 </w:t>
            </w:r>
          </w:p>
        </w:tc>
        <w:tc>
          <w:tcPr>
            <w:tcW w:w="2764" w:type="dxa"/>
          </w:tcPr>
          <w:p w14:paraId="4126EB29"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color w:val="333333"/>
                <w:sz w:val="20"/>
                <w:szCs w:val="20"/>
                <w:shd w:val="clear" w:color="auto" w:fill="F7F7F7"/>
              </w:rPr>
              <w:t>Pharmacy Skills III</w:t>
            </w:r>
            <w:r w:rsidRPr="0069317E">
              <w:rPr>
                <w:rFonts w:ascii="Calibri" w:eastAsia="Times New Roman" w:hAnsi="Calibri" w:cs="Calibri"/>
                <w:color w:val="333333"/>
                <w:sz w:val="20"/>
                <w:szCs w:val="20"/>
              </w:rPr>
              <w:t> </w:t>
            </w:r>
          </w:p>
        </w:tc>
        <w:tc>
          <w:tcPr>
            <w:tcW w:w="835" w:type="dxa"/>
          </w:tcPr>
          <w:p w14:paraId="0D184E74"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2 </w:t>
            </w:r>
          </w:p>
        </w:tc>
        <w:tc>
          <w:tcPr>
            <w:tcW w:w="996" w:type="dxa"/>
            <w:hideMark/>
          </w:tcPr>
          <w:p w14:paraId="78866159"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PSL522 </w:t>
            </w:r>
          </w:p>
        </w:tc>
        <w:tc>
          <w:tcPr>
            <w:tcW w:w="2846" w:type="dxa"/>
            <w:hideMark/>
          </w:tcPr>
          <w:p w14:paraId="56518FC9"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color w:val="333333"/>
                <w:sz w:val="20"/>
                <w:szCs w:val="20"/>
                <w:shd w:val="clear" w:color="auto" w:fill="F7F7F7"/>
              </w:rPr>
              <w:t>Pharmacy Skills IV</w:t>
            </w:r>
            <w:r w:rsidRPr="0069317E">
              <w:rPr>
                <w:rFonts w:ascii="Calibri" w:eastAsia="Times New Roman" w:hAnsi="Calibri" w:cs="Calibri"/>
                <w:color w:val="333333"/>
                <w:sz w:val="20"/>
                <w:szCs w:val="20"/>
              </w:rPr>
              <w:t> </w:t>
            </w:r>
          </w:p>
        </w:tc>
        <w:tc>
          <w:tcPr>
            <w:tcW w:w="921" w:type="dxa"/>
            <w:hideMark/>
          </w:tcPr>
          <w:p w14:paraId="120606FC"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2 </w:t>
            </w:r>
          </w:p>
        </w:tc>
      </w:tr>
      <w:tr w:rsidR="00555E92" w:rsidRPr="0069317E" w14:paraId="59A18C78" w14:textId="77777777" w:rsidTr="00DF2895">
        <w:trPr>
          <w:trHeight w:val="300"/>
        </w:trPr>
        <w:tc>
          <w:tcPr>
            <w:tcW w:w="982" w:type="dxa"/>
          </w:tcPr>
          <w:p w14:paraId="1051E508" w14:textId="77777777" w:rsidR="00555E92" w:rsidRPr="0069317E" w:rsidRDefault="00555E92" w:rsidP="00DF2895">
            <w:pPr>
              <w:textAlignment w:val="baseline"/>
              <w:rPr>
                <w:rFonts w:ascii="Calibri" w:eastAsia="Times New Roman" w:hAnsi="Calibri" w:cs="Calibri"/>
                <w:sz w:val="20"/>
                <w:szCs w:val="20"/>
              </w:rPr>
            </w:pPr>
          </w:p>
        </w:tc>
        <w:tc>
          <w:tcPr>
            <w:tcW w:w="2764" w:type="dxa"/>
          </w:tcPr>
          <w:p w14:paraId="30CC204D"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color w:val="333333"/>
                <w:sz w:val="20"/>
                <w:szCs w:val="20"/>
                <w:shd w:val="clear" w:color="auto" w:fill="F7F7F7"/>
              </w:rPr>
              <w:t>Elective</w:t>
            </w:r>
          </w:p>
        </w:tc>
        <w:tc>
          <w:tcPr>
            <w:tcW w:w="835" w:type="dxa"/>
          </w:tcPr>
          <w:p w14:paraId="21FFECE3" w14:textId="77777777" w:rsidR="00555E92" w:rsidRPr="0069317E" w:rsidRDefault="00555E92" w:rsidP="00DF2895">
            <w:pPr>
              <w:textAlignment w:val="baseline"/>
              <w:rPr>
                <w:rFonts w:ascii="Calibri" w:eastAsia="Times New Roman" w:hAnsi="Calibri" w:cs="Calibri"/>
                <w:sz w:val="20"/>
                <w:szCs w:val="20"/>
              </w:rPr>
            </w:pPr>
          </w:p>
        </w:tc>
        <w:tc>
          <w:tcPr>
            <w:tcW w:w="996" w:type="dxa"/>
            <w:hideMark/>
          </w:tcPr>
          <w:p w14:paraId="722F7BCE"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 </w:t>
            </w:r>
          </w:p>
        </w:tc>
        <w:tc>
          <w:tcPr>
            <w:tcW w:w="2846" w:type="dxa"/>
            <w:hideMark/>
          </w:tcPr>
          <w:p w14:paraId="22AD88A5"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Elective </w:t>
            </w:r>
          </w:p>
        </w:tc>
        <w:tc>
          <w:tcPr>
            <w:tcW w:w="921" w:type="dxa"/>
            <w:hideMark/>
          </w:tcPr>
          <w:p w14:paraId="765FF0B0" w14:textId="77777777" w:rsidR="00555E92" w:rsidRPr="0069317E" w:rsidRDefault="00555E92" w:rsidP="00DF2895">
            <w:pPr>
              <w:textAlignment w:val="baseline"/>
              <w:rPr>
                <w:rFonts w:ascii="Calibri" w:eastAsia="Times New Roman" w:hAnsi="Calibri" w:cs="Calibri"/>
                <w:sz w:val="20"/>
                <w:szCs w:val="20"/>
              </w:rPr>
            </w:pPr>
          </w:p>
        </w:tc>
      </w:tr>
      <w:tr w:rsidR="00555E92" w:rsidRPr="0069317E" w14:paraId="07AEE300" w14:textId="77777777" w:rsidTr="00DF2895">
        <w:trPr>
          <w:cnfStyle w:val="010000000000" w:firstRow="0" w:lastRow="1" w:firstColumn="0" w:lastColumn="0" w:oddVBand="0" w:evenVBand="0" w:oddHBand="0" w:evenHBand="0" w:firstRowFirstColumn="0" w:firstRowLastColumn="0" w:lastRowFirstColumn="0" w:lastRowLastColumn="0"/>
          <w:trHeight w:val="300"/>
        </w:trPr>
        <w:tc>
          <w:tcPr>
            <w:tcW w:w="982" w:type="dxa"/>
            <w:hideMark/>
          </w:tcPr>
          <w:p w14:paraId="2596AD17"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 </w:t>
            </w:r>
          </w:p>
        </w:tc>
        <w:tc>
          <w:tcPr>
            <w:tcW w:w="2764" w:type="dxa"/>
            <w:hideMark/>
          </w:tcPr>
          <w:p w14:paraId="207B0880"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TOTAL </w:t>
            </w:r>
          </w:p>
        </w:tc>
        <w:tc>
          <w:tcPr>
            <w:tcW w:w="835" w:type="dxa"/>
            <w:hideMark/>
          </w:tcPr>
          <w:p w14:paraId="2B01D25F"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16-19 </w:t>
            </w:r>
          </w:p>
        </w:tc>
        <w:tc>
          <w:tcPr>
            <w:tcW w:w="996" w:type="dxa"/>
            <w:hideMark/>
          </w:tcPr>
          <w:p w14:paraId="7FF03F01"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 </w:t>
            </w:r>
          </w:p>
        </w:tc>
        <w:tc>
          <w:tcPr>
            <w:tcW w:w="2846" w:type="dxa"/>
            <w:hideMark/>
          </w:tcPr>
          <w:p w14:paraId="3EAE07EB"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TOTAL </w:t>
            </w:r>
          </w:p>
        </w:tc>
        <w:tc>
          <w:tcPr>
            <w:tcW w:w="921" w:type="dxa"/>
            <w:hideMark/>
          </w:tcPr>
          <w:p w14:paraId="35729445"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15-18 </w:t>
            </w:r>
          </w:p>
        </w:tc>
      </w:tr>
    </w:tbl>
    <w:p w14:paraId="5B4738DC" w14:textId="77777777" w:rsidR="00555E92" w:rsidRPr="0069317E" w:rsidRDefault="00555E92" w:rsidP="00555E92">
      <w:pPr>
        <w:spacing w:line="240" w:lineRule="auto"/>
        <w:textAlignment w:val="baseline"/>
        <w:rPr>
          <w:rFonts w:ascii="Times New Roman" w:eastAsia="Times New Roman" w:hAnsi="Times New Roman" w:cs="Times New Roman"/>
          <w:sz w:val="18"/>
          <w:szCs w:val="18"/>
        </w:rPr>
      </w:pPr>
    </w:p>
    <w:tbl>
      <w:tblPr>
        <w:tblStyle w:val="PlainTable2"/>
        <w:tblW w:w="0" w:type="auto"/>
        <w:tblLook w:val="0460" w:firstRow="1" w:lastRow="1" w:firstColumn="0" w:lastColumn="0" w:noHBand="0" w:noVBand="1"/>
      </w:tblPr>
      <w:tblGrid>
        <w:gridCol w:w="1065"/>
        <w:gridCol w:w="3060"/>
        <w:gridCol w:w="900"/>
      </w:tblGrid>
      <w:tr w:rsidR="00555E92" w:rsidRPr="0069317E" w14:paraId="52E663AB" w14:textId="77777777" w:rsidTr="00DF2895">
        <w:trPr>
          <w:cnfStyle w:val="100000000000" w:firstRow="1" w:lastRow="0" w:firstColumn="0" w:lastColumn="0" w:oddVBand="0" w:evenVBand="0" w:oddHBand="0" w:evenHBand="0" w:firstRowFirstColumn="0" w:firstRowLastColumn="0" w:lastRowFirstColumn="0" w:lastRowLastColumn="0"/>
          <w:trHeight w:val="300"/>
        </w:trPr>
        <w:tc>
          <w:tcPr>
            <w:tcW w:w="5025" w:type="dxa"/>
            <w:gridSpan w:val="3"/>
            <w:hideMark/>
          </w:tcPr>
          <w:p w14:paraId="565D4329"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Professional year 2 Summer </w:t>
            </w:r>
          </w:p>
        </w:tc>
      </w:tr>
      <w:tr w:rsidR="00555E92" w:rsidRPr="0069317E" w14:paraId="470E0E10"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4125" w:type="dxa"/>
            <w:gridSpan w:val="2"/>
            <w:hideMark/>
          </w:tcPr>
          <w:p w14:paraId="6B8A86E9"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Summer Semester </w:t>
            </w:r>
          </w:p>
        </w:tc>
        <w:tc>
          <w:tcPr>
            <w:tcW w:w="900" w:type="dxa"/>
            <w:hideMark/>
          </w:tcPr>
          <w:p w14:paraId="3C669926"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Credits </w:t>
            </w:r>
          </w:p>
        </w:tc>
      </w:tr>
      <w:tr w:rsidR="00555E92" w:rsidRPr="0069317E" w14:paraId="454EC05C" w14:textId="77777777" w:rsidTr="00DF2895">
        <w:trPr>
          <w:trHeight w:val="300"/>
        </w:trPr>
        <w:tc>
          <w:tcPr>
            <w:tcW w:w="1065" w:type="dxa"/>
            <w:hideMark/>
          </w:tcPr>
          <w:p w14:paraId="013E4BB1"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CLK807 </w:t>
            </w:r>
          </w:p>
        </w:tc>
        <w:tc>
          <w:tcPr>
            <w:tcW w:w="3060" w:type="dxa"/>
            <w:hideMark/>
          </w:tcPr>
          <w:p w14:paraId="4DEA6A8A"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IPPE Institutional </w:t>
            </w:r>
          </w:p>
        </w:tc>
        <w:tc>
          <w:tcPr>
            <w:tcW w:w="900" w:type="dxa"/>
            <w:hideMark/>
          </w:tcPr>
          <w:p w14:paraId="3506148A"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3 </w:t>
            </w:r>
          </w:p>
        </w:tc>
      </w:tr>
      <w:tr w:rsidR="00555E92" w:rsidRPr="0069317E" w14:paraId="39F79DCA"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1065" w:type="dxa"/>
            <w:hideMark/>
          </w:tcPr>
          <w:p w14:paraId="7936552C"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CLK803 </w:t>
            </w:r>
          </w:p>
        </w:tc>
        <w:tc>
          <w:tcPr>
            <w:tcW w:w="3060" w:type="dxa"/>
            <w:hideMark/>
          </w:tcPr>
          <w:p w14:paraId="346E6B53"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IPPE Team Based Care </w:t>
            </w:r>
          </w:p>
        </w:tc>
        <w:tc>
          <w:tcPr>
            <w:tcW w:w="900" w:type="dxa"/>
            <w:hideMark/>
          </w:tcPr>
          <w:p w14:paraId="0B18300A"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1 </w:t>
            </w:r>
          </w:p>
        </w:tc>
      </w:tr>
      <w:tr w:rsidR="00555E92" w:rsidRPr="0069317E" w14:paraId="5105015C" w14:textId="77777777" w:rsidTr="00DF2895">
        <w:trPr>
          <w:cnfStyle w:val="010000000000" w:firstRow="0" w:lastRow="1" w:firstColumn="0" w:lastColumn="0" w:oddVBand="0" w:evenVBand="0" w:oddHBand="0" w:evenHBand="0" w:firstRowFirstColumn="0" w:firstRowLastColumn="0" w:lastRowFirstColumn="0" w:lastRowLastColumn="0"/>
          <w:trHeight w:val="300"/>
        </w:trPr>
        <w:tc>
          <w:tcPr>
            <w:tcW w:w="1065" w:type="dxa"/>
            <w:hideMark/>
          </w:tcPr>
          <w:p w14:paraId="6B6D2406"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 </w:t>
            </w:r>
          </w:p>
        </w:tc>
        <w:tc>
          <w:tcPr>
            <w:tcW w:w="3060" w:type="dxa"/>
            <w:hideMark/>
          </w:tcPr>
          <w:p w14:paraId="550BEB9F"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TOTAL </w:t>
            </w:r>
          </w:p>
        </w:tc>
        <w:tc>
          <w:tcPr>
            <w:tcW w:w="900" w:type="dxa"/>
            <w:hideMark/>
          </w:tcPr>
          <w:p w14:paraId="455B0CC0" w14:textId="77777777" w:rsidR="00555E92" w:rsidRPr="0069317E" w:rsidRDefault="00555E92" w:rsidP="00DF2895">
            <w:pPr>
              <w:textAlignment w:val="baseline"/>
              <w:rPr>
                <w:rFonts w:ascii="Times New Roman" w:eastAsia="Times New Roman" w:hAnsi="Times New Roman" w:cs="Times New Roman"/>
                <w:sz w:val="20"/>
                <w:szCs w:val="20"/>
              </w:rPr>
            </w:pPr>
            <w:r w:rsidRPr="0069317E">
              <w:rPr>
                <w:rFonts w:ascii="Calibri" w:eastAsia="Times New Roman" w:hAnsi="Calibri" w:cs="Calibri"/>
                <w:sz w:val="20"/>
                <w:szCs w:val="20"/>
              </w:rPr>
              <w:t>4 </w:t>
            </w:r>
          </w:p>
        </w:tc>
      </w:tr>
    </w:tbl>
    <w:p w14:paraId="4811F792" w14:textId="77777777" w:rsidR="00555E92" w:rsidRPr="0069317E" w:rsidRDefault="00555E92" w:rsidP="00555E92">
      <w:pPr>
        <w:spacing w:line="240" w:lineRule="auto"/>
        <w:textAlignment w:val="baseline"/>
        <w:rPr>
          <w:rFonts w:ascii="Calibri" w:eastAsia="Times New Roman" w:hAnsi="Calibri" w:cs="Calibri"/>
        </w:rPr>
      </w:pPr>
      <w:r w:rsidRPr="0069317E">
        <w:rPr>
          <w:rFonts w:ascii="Calibri" w:eastAsia="Times New Roman" w:hAnsi="Calibri" w:cs="Calibri"/>
        </w:rPr>
        <w:t> </w:t>
      </w:r>
    </w:p>
    <w:p w14:paraId="74536B03" w14:textId="77777777" w:rsidR="00555E92" w:rsidRPr="0069317E" w:rsidRDefault="00555E92" w:rsidP="00555E92">
      <w:pPr>
        <w:spacing w:line="240" w:lineRule="auto"/>
        <w:textAlignment w:val="baseline"/>
        <w:rPr>
          <w:rFonts w:ascii="Times New Roman" w:eastAsia="Times New Roman" w:hAnsi="Times New Roman" w:cs="Times New Roman"/>
          <w:sz w:val="24"/>
          <w:szCs w:val="24"/>
        </w:rPr>
      </w:pPr>
    </w:p>
    <w:p w14:paraId="3F3D3D2A" w14:textId="77777777" w:rsidR="00555E92" w:rsidRPr="0069317E" w:rsidRDefault="00555E92" w:rsidP="00555E92">
      <w:pPr>
        <w:spacing w:line="240" w:lineRule="auto"/>
        <w:textAlignment w:val="baseline"/>
        <w:rPr>
          <w:rFonts w:ascii="Times New Roman" w:eastAsia="Times New Roman" w:hAnsi="Times New Roman" w:cs="Times New Roman"/>
          <w:sz w:val="24"/>
          <w:szCs w:val="24"/>
        </w:rPr>
      </w:pPr>
    </w:p>
    <w:p w14:paraId="2B603D77" w14:textId="77777777" w:rsidR="00555E92" w:rsidRPr="0069317E" w:rsidRDefault="00555E92" w:rsidP="00555E92">
      <w:pPr>
        <w:spacing w:line="240" w:lineRule="auto"/>
        <w:textAlignment w:val="baseline"/>
        <w:rPr>
          <w:rFonts w:ascii="Times New Roman" w:eastAsia="Times New Roman" w:hAnsi="Times New Roman" w:cs="Times New Roman"/>
          <w:sz w:val="24"/>
          <w:szCs w:val="24"/>
        </w:rPr>
      </w:pPr>
    </w:p>
    <w:tbl>
      <w:tblPr>
        <w:tblStyle w:val="PlainTable2"/>
        <w:tblW w:w="0" w:type="auto"/>
        <w:tblLook w:val="0460" w:firstRow="1" w:lastRow="1" w:firstColumn="0" w:lastColumn="0" w:noHBand="0" w:noVBand="1"/>
      </w:tblPr>
      <w:tblGrid>
        <w:gridCol w:w="983"/>
        <w:gridCol w:w="2769"/>
        <w:gridCol w:w="834"/>
        <w:gridCol w:w="993"/>
        <w:gridCol w:w="2848"/>
        <w:gridCol w:w="918"/>
      </w:tblGrid>
      <w:tr w:rsidR="00555E92" w:rsidRPr="0069317E" w14:paraId="1EB17FC7" w14:textId="77777777" w:rsidTr="00DF2895">
        <w:trPr>
          <w:cnfStyle w:val="100000000000" w:firstRow="1" w:lastRow="0" w:firstColumn="0" w:lastColumn="0" w:oddVBand="0" w:evenVBand="0" w:oddHBand="0" w:evenHBand="0" w:firstRowFirstColumn="0" w:firstRowLastColumn="0" w:lastRowFirstColumn="0" w:lastRowLastColumn="0"/>
          <w:trHeight w:val="300"/>
        </w:trPr>
        <w:tc>
          <w:tcPr>
            <w:tcW w:w="9345" w:type="dxa"/>
            <w:gridSpan w:val="6"/>
            <w:hideMark/>
          </w:tcPr>
          <w:p w14:paraId="2622C377"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lastRenderedPageBreak/>
              <w:t>Professional year 3 Fall – Spring</w:t>
            </w:r>
            <w:r w:rsidRPr="0069317E">
              <w:rPr>
                <w:rFonts w:ascii="Calibri" w:eastAsia="Times New Roman" w:hAnsi="Calibri" w:cs="Calibri"/>
                <w:sz w:val="20"/>
                <w:szCs w:val="20"/>
                <w:vertAlign w:val="superscript"/>
              </w:rPr>
              <w:t>d</w:t>
            </w:r>
          </w:p>
        </w:tc>
      </w:tr>
      <w:tr w:rsidR="00555E92" w:rsidRPr="0069317E" w14:paraId="16D85788"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3752" w:type="dxa"/>
            <w:gridSpan w:val="2"/>
            <w:hideMark/>
          </w:tcPr>
          <w:p w14:paraId="1A7FBD14"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Fall Semester </w:t>
            </w:r>
          </w:p>
        </w:tc>
        <w:tc>
          <w:tcPr>
            <w:tcW w:w="834" w:type="dxa"/>
            <w:hideMark/>
          </w:tcPr>
          <w:p w14:paraId="31855C31"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Credits </w:t>
            </w:r>
          </w:p>
        </w:tc>
        <w:tc>
          <w:tcPr>
            <w:tcW w:w="3841" w:type="dxa"/>
            <w:gridSpan w:val="2"/>
            <w:hideMark/>
          </w:tcPr>
          <w:p w14:paraId="642E98EB"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Spring Semester </w:t>
            </w:r>
          </w:p>
        </w:tc>
        <w:tc>
          <w:tcPr>
            <w:tcW w:w="918" w:type="dxa"/>
            <w:hideMark/>
          </w:tcPr>
          <w:p w14:paraId="6AAD5665"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Credits </w:t>
            </w:r>
          </w:p>
        </w:tc>
      </w:tr>
      <w:tr w:rsidR="00555E92" w:rsidRPr="0069317E" w14:paraId="7BBBAC01" w14:textId="77777777" w:rsidTr="00DF2895">
        <w:trPr>
          <w:trHeight w:val="300"/>
        </w:trPr>
        <w:tc>
          <w:tcPr>
            <w:tcW w:w="983" w:type="dxa"/>
          </w:tcPr>
          <w:p w14:paraId="04A2B308"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PTP530</w:t>
            </w:r>
          </w:p>
        </w:tc>
        <w:tc>
          <w:tcPr>
            <w:tcW w:w="2769" w:type="dxa"/>
          </w:tcPr>
          <w:p w14:paraId="70BAFD57"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PT – Nephrology/Toxicology/ Genitourinary</w:t>
            </w:r>
          </w:p>
        </w:tc>
        <w:tc>
          <w:tcPr>
            <w:tcW w:w="834" w:type="dxa"/>
          </w:tcPr>
          <w:p w14:paraId="5095DEBA"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4</w:t>
            </w:r>
          </w:p>
        </w:tc>
        <w:tc>
          <w:tcPr>
            <w:tcW w:w="993" w:type="dxa"/>
            <w:hideMark/>
          </w:tcPr>
          <w:p w14:paraId="208E639C"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PTP531</w:t>
            </w:r>
          </w:p>
        </w:tc>
        <w:tc>
          <w:tcPr>
            <w:tcW w:w="2848" w:type="dxa"/>
            <w:hideMark/>
          </w:tcPr>
          <w:p w14:paraId="11900994"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 xml:space="preserve">PT </w:t>
            </w:r>
            <w:r w:rsidRPr="0069317E">
              <w:rPr>
                <w:rFonts w:ascii="Calibri" w:eastAsia="Times New Roman" w:hAnsi="Calibri" w:cs="Calibri"/>
                <w:color w:val="333333"/>
                <w:sz w:val="20"/>
                <w:szCs w:val="20"/>
                <w:shd w:val="clear" w:color="auto" w:fill="F7F7F7"/>
              </w:rPr>
              <w:t xml:space="preserve">– </w:t>
            </w:r>
            <w:r w:rsidRPr="0069317E">
              <w:rPr>
                <w:rFonts w:ascii="Calibri" w:eastAsia="Times New Roman" w:hAnsi="Calibri" w:cs="Calibri"/>
                <w:sz w:val="20"/>
                <w:szCs w:val="20"/>
              </w:rPr>
              <w:t>Rheumatology/Oncology </w:t>
            </w:r>
          </w:p>
        </w:tc>
        <w:tc>
          <w:tcPr>
            <w:tcW w:w="918" w:type="dxa"/>
            <w:hideMark/>
          </w:tcPr>
          <w:p w14:paraId="5DCC2531"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3 </w:t>
            </w:r>
          </w:p>
        </w:tc>
      </w:tr>
      <w:tr w:rsidR="00555E92" w:rsidRPr="0069317E" w14:paraId="6C92D327"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983" w:type="dxa"/>
          </w:tcPr>
          <w:p w14:paraId="69C28F15"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PTP539 </w:t>
            </w:r>
          </w:p>
        </w:tc>
        <w:tc>
          <w:tcPr>
            <w:tcW w:w="2769" w:type="dxa"/>
          </w:tcPr>
          <w:p w14:paraId="67F8080C"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color w:val="333333"/>
                <w:sz w:val="20"/>
                <w:szCs w:val="20"/>
                <w:shd w:val="clear" w:color="auto" w:fill="F7F7F7"/>
              </w:rPr>
              <w:t>PT – Neurology/Psychiatry</w:t>
            </w:r>
          </w:p>
        </w:tc>
        <w:tc>
          <w:tcPr>
            <w:tcW w:w="834" w:type="dxa"/>
          </w:tcPr>
          <w:p w14:paraId="31599205"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4</w:t>
            </w:r>
          </w:p>
        </w:tc>
        <w:tc>
          <w:tcPr>
            <w:tcW w:w="993" w:type="dxa"/>
            <w:hideMark/>
          </w:tcPr>
          <w:p w14:paraId="5443A59A"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PAD511 </w:t>
            </w:r>
          </w:p>
        </w:tc>
        <w:tc>
          <w:tcPr>
            <w:tcW w:w="2848" w:type="dxa"/>
            <w:hideMark/>
          </w:tcPr>
          <w:p w14:paraId="4234F257"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Jurisprudence </w:t>
            </w:r>
          </w:p>
        </w:tc>
        <w:tc>
          <w:tcPr>
            <w:tcW w:w="918" w:type="dxa"/>
            <w:hideMark/>
          </w:tcPr>
          <w:p w14:paraId="0441D4F1"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3 </w:t>
            </w:r>
          </w:p>
        </w:tc>
      </w:tr>
      <w:tr w:rsidR="00555E92" w:rsidRPr="0069317E" w14:paraId="28172FD0" w14:textId="77777777" w:rsidTr="00DF2895">
        <w:trPr>
          <w:trHeight w:val="300"/>
        </w:trPr>
        <w:tc>
          <w:tcPr>
            <w:tcW w:w="983" w:type="dxa"/>
          </w:tcPr>
          <w:p w14:paraId="57BB6272"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PCW531 </w:t>
            </w:r>
          </w:p>
        </w:tc>
        <w:tc>
          <w:tcPr>
            <w:tcW w:w="2769" w:type="dxa"/>
          </w:tcPr>
          <w:p w14:paraId="4ABCA32E"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color w:val="333333"/>
                <w:sz w:val="20"/>
                <w:szCs w:val="20"/>
                <w:shd w:val="clear" w:color="auto" w:fill="F7F7F7"/>
              </w:rPr>
              <w:t>Patient Care Workshop III</w:t>
            </w:r>
            <w:r w:rsidRPr="0069317E">
              <w:rPr>
                <w:rFonts w:ascii="Calibri" w:eastAsia="Times New Roman" w:hAnsi="Calibri" w:cs="Calibri"/>
                <w:color w:val="333333"/>
                <w:sz w:val="20"/>
                <w:szCs w:val="20"/>
              </w:rPr>
              <w:t> </w:t>
            </w:r>
          </w:p>
        </w:tc>
        <w:tc>
          <w:tcPr>
            <w:tcW w:w="834" w:type="dxa"/>
          </w:tcPr>
          <w:p w14:paraId="41CCE78A"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1 </w:t>
            </w:r>
          </w:p>
        </w:tc>
        <w:tc>
          <w:tcPr>
            <w:tcW w:w="993" w:type="dxa"/>
          </w:tcPr>
          <w:p w14:paraId="6CDB6C13"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PSC370 </w:t>
            </w:r>
          </w:p>
        </w:tc>
        <w:tc>
          <w:tcPr>
            <w:tcW w:w="2848" w:type="dxa"/>
          </w:tcPr>
          <w:p w14:paraId="38CE1807"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color w:val="333333"/>
                <w:sz w:val="20"/>
                <w:szCs w:val="20"/>
                <w:shd w:val="clear" w:color="auto" w:fill="F7F7F7"/>
              </w:rPr>
              <w:t>Pharmacogenomics</w:t>
            </w:r>
            <w:r w:rsidRPr="0069317E">
              <w:rPr>
                <w:rFonts w:ascii="Calibri" w:eastAsia="Times New Roman" w:hAnsi="Calibri" w:cs="Calibri"/>
                <w:color w:val="333333"/>
                <w:sz w:val="20"/>
                <w:szCs w:val="20"/>
              </w:rPr>
              <w:t> </w:t>
            </w:r>
          </w:p>
        </w:tc>
        <w:tc>
          <w:tcPr>
            <w:tcW w:w="918" w:type="dxa"/>
          </w:tcPr>
          <w:p w14:paraId="557C9970"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2</w:t>
            </w:r>
          </w:p>
        </w:tc>
      </w:tr>
      <w:tr w:rsidR="00555E92" w:rsidRPr="0069317E" w14:paraId="7D2BD166"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983" w:type="dxa"/>
          </w:tcPr>
          <w:p w14:paraId="1C91F50A"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PAD535</w:t>
            </w:r>
          </w:p>
        </w:tc>
        <w:tc>
          <w:tcPr>
            <w:tcW w:w="2769" w:type="dxa"/>
          </w:tcPr>
          <w:p w14:paraId="26723622"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color w:val="333333"/>
                <w:sz w:val="20"/>
                <w:szCs w:val="20"/>
              </w:rPr>
              <w:t>Pharmacoeconomics and Health Policy </w:t>
            </w:r>
          </w:p>
        </w:tc>
        <w:tc>
          <w:tcPr>
            <w:tcW w:w="834" w:type="dxa"/>
          </w:tcPr>
          <w:p w14:paraId="0693845B"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4</w:t>
            </w:r>
          </w:p>
        </w:tc>
        <w:tc>
          <w:tcPr>
            <w:tcW w:w="993" w:type="dxa"/>
            <w:hideMark/>
          </w:tcPr>
          <w:p w14:paraId="64494DE7"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PAD536</w:t>
            </w:r>
          </w:p>
        </w:tc>
        <w:tc>
          <w:tcPr>
            <w:tcW w:w="2848" w:type="dxa"/>
            <w:hideMark/>
          </w:tcPr>
          <w:p w14:paraId="6B3E959F"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Pharmacy Administration and Healthcare Systems </w:t>
            </w:r>
          </w:p>
        </w:tc>
        <w:tc>
          <w:tcPr>
            <w:tcW w:w="918" w:type="dxa"/>
            <w:hideMark/>
          </w:tcPr>
          <w:p w14:paraId="5AFED485"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4</w:t>
            </w:r>
          </w:p>
        </w:tc>
      </w:tr>
      <w:tr w:rsidR="00555E92" w:rsidRPr="0069317E" w14:paraId="24D18D4E" w14:textId="77777777" w:rsidTr="00DF2895">
        <w:trPr>
          <w:trHeight w:val="300"/>
        </w:trPr>
        <w:tc>
          <w:tcPr>
            <w:tcW w:w="983" w:type="dxa"/>
          </w:tcPr>
          <w:p w14:paraId="150D2327"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PSL531</w:t>
            </w:r>
          </w:p>
        </w:tc>
        <w:tc>
          <w:tcPr>
            <w:tcW w:w="2769" w:type="dxa"/>
          </w:tcPr>
          <w:p w14:paraId="340A54A1" w14:textId="77777777" w:rsidR="00555E92" w:rsidRPr="0069317E" w:rsidRDefault="00555E92" w:rsidP="00DF2895">
            <w:pPr>
              <w:spacing w:before="100" w:beforeAutospacing="1" w:after="100" w:afterAutospacing="1"/>
              <w:textAlignment w:val="baseline"/>
              <w:rPr>
                <w:rFonts w:ascii="Calibri" w:eastAsia="Times New Roman" w:hAnsi="Calibri" w:cs="Calibri"/>
                <w:sz w:val="20"/>
                <w:szCs w:val="20"/>
              </w:rPr>
            </w:pPr>
            <w:r w:rsidRPr="0069317E">
              <w:rPr>
                <w:rFonts w:ascii="Calibri" w:eastAsia="Times New Roman" w:hAnsi="Calibri" w:cs="Calibri"/>
                <w:color w:val="333333"/>
                <w:sz w:val="20"/>
                <w:szCs w:val="20"/>
                <w:shd w:val="clear" w:color="auto" w:fill="F7F7F7"/>
              </w:rPr>
              <w:t>Pharmacy Skills V</w:t>
            </w:r>
            <w:r w:rsidRPr="0069317E">
              <w:rPr>
                <w:rFonts w:ascii="Calibri" w:eastAsia="Times New Roman" w:hAnsi="Calibri" w:cs="Calibri"/>
                <w:color w:val="333333"/>
                <w:sz w:val="20"/>
                <w:szCs w:val="20"/>
              </w:rPr>
              <w:t> </w:t>
            </w:r>
          </w:p>
        </w:tc>
        <w:tc>
          <w:tcPr>
            <w:tcW w:w="834" w:type="dxa"/>
          </w:tcPr>
          <w:p w14:paraId="0B5D6694"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2 </w:t>
            </w:r>
          </w:p>
        </w:tc>
        <w:tc>
          <w:tcPr>
            <w:tcW w:w="993" w:type="dxa"/>
            <w:hideMark/>
          </w:tcPr>
          <w:p w14:paraId="1934F730"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PCW532</w:t>
            </w:r>
          </w:p>
        </w:tc>
        <w:tc>
          <w:tcPr>
            <w:tcW w:w="2848" w:type="dxa"/>
            <w:hideMark/>
          </w:tcPr>
          <w:p w14:paraId="1FFBA17D"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color w:val="333333"/>
                <w:sz w:val="20"/>
                <w:szCs w:val="20"/>
                <w:shd w:val="clear" w:color="auto" w:fill="F7F7F7"/>
              </w:rPr>
              <w:t>Patient Care Workshop IV</w:t>
            </w:r>
            <w:r w:rsidRPr="0069317E">
              <w:rPr>
                <w:rFonts w:ascii="Calibri" w:eastAsia="Times New Roman" w:hAnsi="Calibri" w:cs="Calibri"/>
                <w:color w:val="333333"/>
                <w:sz w:val="20"/>
                <w:szCs w:val="20"/>
              </w:rPr>
              <w:t> </w:t>
            </w:r>
          </w:p>
        </w:tc>
        <w:tc>
          <w:tcPr>
            <w:tcW w:w="918" w:type="dxa"/>
            <w:hideMark/>
          </w:tcPr>
          <w:p w14:paraId="136F02F8"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2 </w:t>
            </w:r>
          </w:p>
        </w:tc>
      </w:tr>
      <w:tr w:rsidR="00555E92" w:rsidRPr="0069317E" w14:paraId="0C841FEC"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983" w:type="dxa"/>
          </w:tcPr>
          <w:p w14:paraId="1626BF6E"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PHM911 </w:t>
            </w:r>
          </w:p>
        </w:tc>
        <w:tc>
          <w:tcPr>
            <w:tcW w:w="2769" w:type="dxa"/>
          </w:tcPr>
          <w:p w14:paraId="678AAD7C"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color w:val="333333"/>
                <w:sz w:val="20"/>
                <w:szCs w:val="20"/>
                <w:shd w:val="clear" w:color="auto" w:fill="F7F7F7"/>
              </w:rPr>
              <w:t>Orientation to APPE</w:t>
            </w:r>
            <w:r w:rsidRPr="0069317E">
              <w:rPr>
                <w:rFonts w:ascii="Calibri" w:eastAsia="Times New Roman" w:hAnsi="Calibri" w:cs="Calibri"/>
                <w:color w:val="333333"/>
                <w:sz w:val="20"/>
                <w:szCs w:val="20"/>
              </w:rPr>
              <w:t> </w:t>
            </w:r>
          </w:p>
        </w:tc>
        <w:tc>
          <w:tcPr>
            <w:tcW w:w="834" w:type="dxa"/>
          </w:tcPr>
          <w:p w14:paraId="4E2E55AC"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0 </w:t>
            </w:r>
          </w:p>
        </w:tc>
        <w:tc>
          <w:tcPr>
            <w:tcW w:w="993" w:type="dxa"/>
            <w:hideMark/>
          </w:tcPr>
          <w:p w14:paraId="62998957"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PSL532</w:t>
            </w:r>
          </w:p>
        </w:tc>
        <w:tc>
          <w:tcPr>
            <w:tcW w:w="2848" w:type="dxa"/>
            <w:hideMark/>
          </w:tcPr>
          <w:p w14:paraId="3736B0FD"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color w:val="333333"/>
                <w:sz w:val="20"/>
                <w:szCs w:val="20"/>
                <w:shd w:val="clear" w:color="auto" w:fill="F7F7F7"/>
              </w:rPr>
              <w:t>Pharmacy Skills VI</w:t>
            </w:r>
            <w:r w:rsidRPr="0069317E">
              <w:rPr>
                <w:rFonts w:ascii="Calibri" w:eastAsia="Times New Roman" w:hAnsi="Calibri" w:cs="Calibri"/>
                <w:color w:val="333333"/>
                <w:sz w:val="20"/>
                <w:szCs w:val="20"/>
              </w:rPr>
              <w:t> </w:t>
            </w:r>
          </w:p>
        </w:tc>
        <w:tc>
          <w:tcPr>
            <w:tcW w:w="918" w:type="dxa"/>
            <w:hideMark/>
          </w:tcPr>
          <w:p w14:paraId="4830A058"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1 </w:t>
            </w:r>
          </w:p>
        </w:tc>
      </w:tr>
      <w:tr w:rsidR="00555E92" w:rsidRPr="0069317E" w14:paraId="0419528A" w14:textId="77777777" w:rsidTr="00DF2895">
        <w:trPr>
          <w:trHeight w:val="300"/>
        </w:trPr>
        <w:tc>
          <w:tcPr>
            <w:tcW w:w="983" w:type="dxa"/>
          </w:tcPr>
          <w:p w14:paraId="43C94CF1" w14:textId="77777777" w:rsidR="00555E92" w:rsidRPr="0069317E" w:rsidRDefault="00555E92" w:rsidP="00DF2895">
            <w:pPr>
              <w:textAlignment w:val="baseline"/>
              <w:rPr>
                <w:rFonts w:ascii="Calibri" w:eastAsia="Times New Roman" w:hAnsi="Calibri" w:cs="Calibri"/>
                <w:sz w:val="20"/>
                <w:szCs w:val="20"/>
              </w:rPr>
            </w:pPr>
          </w:p>
        </w:tc>
        <w:tc>
          <w:tcPr>
            <w:tcW w:w="2769" w:type="dxa"/>
          </w:tcPr>
          <w:p w14:paraId="1C9999D6"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color w:val="333333"/>
                <w:sz w:val="20"/>
                <w:szCs w:val="20"/>
                <w:shd w:val="clear" w:color="auto" w:fill="F7F7F7"/>
              </w:rPr>
              <w:t>Elective</w:t>
            </w:r>
          </w:p>
        </w:tc>
        <w:tc>
          <w:tcPr>
            <w:tcW w:w="834" w:type="dxa"/>
          </w:tcPr>
          <w:p w14:paraId="4BAF69E1" w14:textId="77777777" w:rsidR="00555E92" w:rsidRPr="0069317E" w:rsidRDefault="00555E92" w:rsidP="00DF2895">
            <w:pPr>
              <w:textAlignment w:val="baseline"/>
              <w:rPr>
                <w:rFonts w:ascii="Calibri" w:eastAsia="Times New Roman" w:hAnsi="Calibri" w:cs="Calibri"/>
                <w:sz w:val="20"/>
                <w:szCs w:val="20"/>
              </w:rPr>
            </w:pPr>
          </w:p>
        </w:tc>
        <w:tc>
          <w:tcPr>
            <w:tcW w:w="993" w:type="dxa"/>
            <w:hideMark/>
          </w:tcPr>
          <w:p w14:paraId="237DACFD"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 </w:t>
            </w:r>
          </w:p>
        </w:tc>
        <w:tc>
          <w:tcPr>
            <w:tcW w:w="2848" w:type="dxa"/>
            <w:hideMark/>
          </w:tcPr>
          <w:p w14:paraId="27622DFE"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Elective</w:t>
            </w:r>
          </w:p>
        </w:tc>
        <w:tc>
          <w:tcPr>
            <w:tcW w:w="918" w:type="dxa"/>
            <w:hideMark/>
          </w:tcPr>
          <w:p w14:paraId="7C8B3912"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 </w:t>
            </w:r>
          </w:p>
        </w:tc>
      </w:tr>
      <w:tr w:rsidR="00555E92" w:rsidRPr="0069317E" w14:paraId="59B528C1"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983" w:type="dxa"/>
          </w:tcPr>
          <w:p w14:paraId="5A803A4B" w14:textId="77777777" w:rsidR="00555E92" w:rsidRPr="0069317E" w:rsidRDefault="00555E92" w:rsidP="00DF2895">
            <w:pPr>
              <w:textAlignment w:val="baseline"/>
              <w:rPr>
                <w:rFonts w:ascii="Calibri" w:eastAsia="Times New Roman" w:hAnsi="Calibri" w:cs="Calibri"/>
                <w:sz w:val="20"/>
                <w:szCs w:val="20"/>
              </w:rPr>
            </w:pPr>
          </w:p>
        </w:tc>
        <w:tc>
          <w:tcPr>
            <w:tcW w:w="2769" w:type="dxa"/>
          </w:tcPr>
          <w:p w14:paraId="04493800" w14:textId="77777777" w:rsidR="00555E92" w:rsidRPr="0069317E" w:rsidRDefault="00555E92" w:rsidP="00DF2895">
            <w:pPr>
              <w:textAlignment w:val="baseline"/>
              <w:rPr>
                <w:rFonts w:ascii="Calibri" w:eastAsia="Times New Roman" w:hAnsi="Calibri" w:cs="Calibri"/>
                <w:sz w:val="20"/>
                <w:szCs w:val="20"/>
              </w:rPr>
            </w:pPr>
          </w:p>
        </w:tc>
        <w:tc>
          <w:tcPr>
            <w:tcW w:w="834" w:type="dxa"/>
          </w:tcPr>
          <w:p w14:paraId="07F608EF" w14:textId="77777777" w:rsidR="00555E92" w:rsidRPr="0069317E" w:rsidRDefault="00555E92" w:rsidP="00DF2895">
            <w:pPr>
              <w:textAlignment w:val="baseline"/>
              <w:rPr>
                <w:rFonts w:ascii="Calibri" w:eastAsia="Times New Roman" w:hAnsi="Calibri" w:cs="Calibri"/>
                <w:sz w:val="20"/>
                <w:szCs w:val="20"/>
              </w:rPr>
            </w:pPr>
          </w:p>
        </w:tc>
        <w:tc>
          <w:tcPr>
            <w:tcW w:w="993" w:type="dxa"/>
            <w:hideMark/>
          </w:tcPr>
          <w:p w14:paraId="04C15D65"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 </w:t>
            </w:r>
          </w:p>
        </w:tc>
        <w:tc>
          <w:tcPr>
            <w:tcW w:w="2848" w:type="dxa"/>
            <w:hideMark/>
          </w:tcPr>
          <w:p w14:paraId="09289162"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 </w:t>
            </w:r>
          </w:p>
        </w:tc>
        <w:tc>
          <w:tcPr>
            <w:tcW w:w="918" w:type="dxa"/>
            <w:hideMark/>
          </w:tcPr>
          <w:p w14:paraId="745E1E16"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 </w:t>
            </w:r>
          </w:p>
        </w:tc>
      </w:tr>
      <w:tr w:rsidR="00555E92" w:rsidRPr="0069317E" w14:paraId="44A85D5A" w14:textId="77777777" w:rsidTr="00DF2895">
        <w:trPr>
          <w:cnfStyle w:val="010000000000" w:firstRow="0" w:lastRow="1" w:firstColumn="0" w:lastColumn="0" w:oddVBand="0" w:evenVBand="0" w:oddHBand="0" w:evenHBand="0" w:firstRowFirstColumn="0" w:firstRowLastColumn="0" w:lastRowFirstColumn="0" w:lastRowLastColumn="0"/>
          <w:trHeight w:val="300"/>
        </w:trPr>
        <w:tc>
          <w:tcPr>
            <w:tcW w:w="983" w:type="dxa"/>
            <w:hideMark/>
          </w:tcPr>
          <w:p w14:paraId="15E94A35"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 </w:t>
            </w:r>
          </w:p>
        </w:tc>
        <w:tc>
          <w:tcPr>
            <w:tcW w:w="2769" w:type="dxa"/>
            <w:hideMark/>
          </w:tcPr>
          <w:p w14:paraId="31D0A1C8"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TOTAL </w:t>
            </w:r>
          </w:p>
        </w:tc>
        <w:tc>
          <w:tcPr>
            <w:tcW w:w="834" w:type="dxa"/>
            <w:hideMark/>
          </w:tcPr>
          <w:p w14:paraId="2BDB36EC"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15-18 </w:t>
            </w:r>
          </w:p>
        </w:tc>
        <w:tc>
          <w:tcPr>
            <w:tcW w:w="993" w:type="dxa"/>
            <w:hideMark/>
          </w:tcPr>
          <w:p w14:paraId="13D6B73B"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 </w:t>
            </w:r>
          </w:p>
        </w:tc>
        <w:tc>
          <w:tcPr>
            <w:tcW w:w="2848" w:type="dxa"/>
            <w:hideMark/>
          </w:tcPr>
          <w:p w14:paraId="2F400E74"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TOTAL </w:t>
            </w:r>
          </w:p>
        </w:tc>
        <w:tc>
          <w:tcPr>
            <w:tcW w:w="918" w:type="dxa"/>
            <w:hideMark/>
          </w:tcPr>
          <w:p w14:paraId="47773E93"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15-18 </w:t>
            </w:r>
          </w:p>
        </w:tc>
      </w:tr>
    </w:tbl>
    <w:p w14:paraId="0A121845" w14:textId="77777777" w:rsidR="00555E92" w:rsidRPr="0069317E" w:rsidRDefault="00555E92" w:rsidP="00555E92">
      <w:pPr>
        <w:spacing w:line="240" w:lineRule="auto"/>
        <w:textAlignment w:val="baseline"/>
        <w:rPr>
          <w:rFonts w:ascii="Calibri" w:eastAsia="Times New Roman" w:hAnsi="Calibri" w:cs="Calibri"/>
        </w:rPr>
      </w:pPr>
      <w:r w:rsidRPr="0069317E">
        <w:rPr>
          <w:rFonts w:ascii="Calibri" w:eastAsia="Times New Roman" w:hAnsi="Calibri" w:cs="Calibri"/>
        </w:rPr>
        <w:t> </w:t>
      </w:r>
    </w:p>
    <w:tbl>
      <w:tblPr>
        <w:tblStyle w:val="PlainTable2"/>
        <w:tblW w:w="0" w:type="auto"/>
        <w:tblLook w:val="0460" w:firstRow="1" w:lastRow="1" w:firstColumn="0" w:lastColumn="0" w:noHBand="0" w:noVBand="1"/>
      </w:tblPr>
      <w:tblGrid>
        <w:gridCol w:w="1530"/>
        <w:gridCol w:w="6480"/>
        <w:gridCol w:w="1350"/>
      </w:tblGrid>
      <w:tr w:rsidR="00555E92" w:rsidRPr="0069317E" w14:paraId="5B2B7D9B" w14:textId="77777777" w:rsidTr="00DF2895">
        <w:trPr>
          <w:cnfStyle w:val="100000000000" w:firstRow="1" w:lastRow="0" w:firstColumn="0" w:lastColumn="0" w:oddVBand="0" w:evenVBand="0" w:oddHBand="0" w:evenHBand="0" w:firstRowFirstColumn="0" w:firstRowLastColumn="0" w:lastRowFirstColumn="0" w:lastRowLastColumn="0"/>
          <w:trHeight w:val="300"/>
        </w:trPr>
        <w:tc>
          <w:tcPr>
            <w:tcW w:w="8010" w:type="dxa"/>
            <w:gridSpan w:val="2"/>
          </w:tcPr>
          <w:p w14:paraId="7339C8FC"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Professional year 4 Fall – Spring </w:t>
            </w:r>
          </w:p>
        </w:tc>
        <w:tc>
          <w:tcPr>
            <w:tcW w:w="1350" w:type="dxa"/>
          </w:tcPr>
          <w:p w14:paraId="0AE0550D" w14:textId="77777777" w:rsidR="00555E92" w:rsidRPr="0069317E" w:rsidRDefault="00555E92" w:rsidP="00DF2895">
            <w:pPr>
              <w:textAlignment w:val="baseline"/>
              <w:rPr>
                <w:rFonts w:ascii="Calibri" w:eastAsia="Times New Roman" w:hAnsi="Calibri" w:cs="Calibri"/>
                <w:sz w:val="20"/>
                <w:szCs w:val="20"/>
              </w:rPr>
            </w:pPr>
          </w:p>
        </w:tc>
      </w:tr>
      <w:tr w:rsidR="00555E92" w:rsidRPr="0069317E" w14:paraId="4C879DA4"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8010" w:type="dxa"/>
            <w:gridSpan w:val="2"/>
            <w:hideMark/>
          </w:tcPr>
          <w:p w14:paraId="2E7E91C1" w14:textId="77777777" w:rsidR="00555E92" w:rsidRPr="0069317E" w:rsidRDefault="00555E92" w:rsidP="00DF2895">
            <w:pPr>
              <w:textAlignment w:val="baseline"/>
              <w:rPr>
                <w:rFonts w:ascii="Calibri" w:eastAsia="Times New Roman" w:hAnsi="Calibri" w:cs="Calibri"/>
                <w:sz w:val="20"/>
                <w:szCs w:val="20"/>
              </w:rPr>
            </w:pPr>
          </w:p>
        </w:tc>
        <w:tc>
          <w:tcPr>
            <w:tcW w:w="1350" w:type="dxa"/>
            <w:hideMark/>
          </w:tcPr>
          <w:p w14:paraId="48AA68E9"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Credits </w:t>
            </w:r>
          </w:p>
        </w:tc>
      </w:tr>
      <w:tr w:rsidR="00555E92" w:rsidRPr="0069317E" w14:paraId="7FE48B6E" w14:textId="77777777" w:rsidTr="00DF2895">
        <w:trPr>
          <w:trHeight w:val="300"/>
        </w:trPr>
        <w:tc>
          <w:tcPr>
            <w:tcW w:w="1530" w:type="dxa"/>
            <w:hideMark/>
          </w:tcPr>
          <w:p w14:paraId="09B7851B"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CLK929 </w:t>
            </w:r>
          </w:p>
        </w:tc>
        <w:tc>
          <w:tcPr>
            <w:tcW w:w="6480" w:type="dxa"/>
            <w:hideMark/>
          </w:tcPr>
          <w:p w14:paraId="607A1F32"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APPE Community Core Rotation </w:t>
            </w:r>
          </w:p>
        </w:tc>
        <w:tc>
          <w:tcPr>
            <w:tcW w:w="1350" w:type="dxa"/>
            <w:hideMark/>
          </w:tcPr>
          <w:p w14:paraId="480B9875"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6 </w:t>
            </w:r>
          </w:p>
        </w:tc>
      </w:tr>
      <w:tr w:rsidR="00555E92" w:rsidRPr="0069317E" w14:paraId="025197E0"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1530" w:type="dxa"/>
            <w:hideMark/>
          </w:tcPr>
          <w:p w14:paraId="7DC5ED5F"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CLK843 </w:t>
            </w:r>
          </w:p>
        </w:tc>
        <w:tc>
          <w:tcPr>
            <w:tcW w:w="6480" w:type="dxa"/>
            <w:hideMark/>
          </w:tcPr>
          <w:p w14:paraId="2D3063CD"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APPE Institutional Core Rotation </w:t>
            </w:r>
          </w:p>
        </w:tc>
        <w:tc>
          <w:tcPr>
            <w:tcW w:w="1350" w:type="dxa"/>
            <w:hideMark/>
          </w:tcPr>
          <w:p w14:paraId="347186EA"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6 </w:t>
            </w:r>
          </w:p>
        </w:tc>
      </w:tr>
      <w:tr w:rsidR="00555E92" w:rsidRPr="0069317E" w14:paraId="6658EF5B" w14:textId="77777777" w:rsidTr="00DF2895">
        <w:trPr>
          <w:trHeight w:val="300"/>
        </w:trPr>
        <w:tc>
          <w:tcPr>
            <w:tcW w:w="1530" w:type="dxa"/>
            <w:hideMark/>
          </w:tcPr>
          <w:p w14:paraId="0F3C3030"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CLK946</w:t>
            </w:r>
          </w:p>
        </w:tc>
        <w:tc>
          <w:tcPr>
            <w:tcW w:w="6480" w:type="dxa"/>
            <w:hideMark/>
          </w:tcPr>
          <w:p w14:paraId="131163AE"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APPE Inpatient Core Rotation </w:t>
            </w:r>
          </w:p>
        </w:tc>
        <w:tc>
          <w:tcPr>
            <w:tcW w:w="1350" w:type="dxa"/>
            <w:hideMark/>
          </w:tcPr>
          <w:p w14:paraId="1D29C435"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6 </w:t>
            </w:r>
          </w:p>
        </w:tc>
      </w:tr>
      <w:tr w:rsidR="00555E92" w:rsidRPr="0069317E" w14:paraId="3CB16DAC"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1530" w:type="dxa"/>
            <w:hideMark/>
          </w:tcPr>
          <w:p w14:paraId="7CE3688C"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CLK812 </w:t>
            </w:r>
          </w:p>
        </w:tc>
        <w:tc>
          <w:tcPr>
            <w:tcW w:w="6480" w:type="dxa"/>
            <w:hideMark/>
          </w:tcPr>
          <w:p w14:paraId="3B2EB1AE"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APPE Ambulatory Core Rotation </w:t>
            </w:r>
          </w:p>
        </w:tc>
        <w:tc>
          <w:tcPr>
            <w:tcW w:w="1350" w:type="dxa"/>
            <w:hideMark/>
          </w:tcPr>
          <w:p w14:paraId="09632C91"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6 </w:t>
            </w:r>
          </w:p>
        </w:tc>
      </w:tr>
      <w:tr w:rsidR="00555E92" w:rsidRPr="0069317E" w14:paraId="46C933E1" w14:textId="77777777" w:rsidTr="00DF2895">
        <w:trPr>
          <w:trHeight w:val="300"/>
        </w:trPr>
        <w:tc>
          <w:tcPr>
            <w:tcW w:w="1530" w:type="dxa"/>
            <w:hideMark/>
          </w:tcPr>
          <w:p w14:paraId="7DC945C2"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CLK881</w:t>
            </w:r>
          </w:p>
        </w:tc>
        <w:tc>
          <w:tcPr>
            <w:tcW w:w="6480" w:type="dxa"/>
            <w:hideMark/>
          </w:tcPr>
          <w:p w14:paraId="2D86215C" w14:textId="77777777" w:rsidR="00555E92" w:rsidRPr="0069317E" w:rsidRDefault="00555E92" w:rsidP="00DF2895">
            <w:pPr>
              <w:spacing w:before="100" w:beforeAutospacing="1" w:after="100" w:afterAutospacing="1"/>
              <w:textAlignment w:val="baseline"/>
              <w:rPr>
                <w:rFonts w:ascii="Calibri" w:eastAsia="Times New Roman" w:hAnsi="Calibri" w:cs="Calibri"/>
                <w:sz w:val="20"/>
                <w:szCs w:val="20"/>
              </w:rPr>
            </w:pPr>
            <w:r w:rsidRPr="0069317E">
              <w:rPr>
                <w:rFonts w:ascii="Calibri" w:eastAsia="Times New Roman" w:hAnsi="Calibri" w:cs="Calibri"/>
                <w:sz w:val="20"/>
                <w:szCs w:val="20"/>
              </w:rPr>
              <w:t>APPE Flexible Core Rotation </w:t>
            </w:r>
          </w:p>
        </w:tc>
        <w:tc>
          <w:tcPr>
            <w:tcW w:w="1350" w:type="dxa"/>
            <w:hideMark/>
          </w:tcPr>
          <w:p w14:paraId="0DBA7FE5"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6 </w:t>
            </w:r>
          </w:p>
        </w:tc>
      </w:tr>
      <w:tr w:rsidR="00555E92" w:rsidRPr="0069317E" w14:paraId="64CC9F73"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1530" w:type="dxa"/>
            <w:hideMark/>
          </w:tcPr>
          <w:p w14:paraId="2FD827B7"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CLK851 </w:t>
            </w:r>
          </w:p>
        </w:tc>
        <w:tc>
          <w:tcPr>
            <w:tcW w:w="6480" w:type="dxa"/>
            <w:hideMark/>
          </w:tcPr>
          <w:p w14:paraId="12785D51"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APPE Elective I</w:t>
            </w:r>
          </w:p>
        </w:tc>
        <w:tc>
          <w:tcPr>
            <w:tcW w:w="1350" w:type="dxa"/>
            <w:hideMark/>
          </w:tcPr>
          <w:p w14:paraId="2EA0AAFE"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6 </w:t>
            </w:r>
          </w:p>
        </w:tc>
      </w:tr>
      <w:tr w:rsidR="00555E92" w:rsidRPr="0069317E" w14:paraId="2E9E5004" w14:textId="77777777" w:rsidTr="00DF2895">
        <w:trPr>
          <w:trHeight w:val="300"/>
        </w:trPr>
        <w:tc>
          <w:tcPr>
            <w:tcW w:w="1530" w:type="dxa"/>
            <w:hideMark/>
          </w:tcPr>
          <w:p w14:paraId="190DDC11"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CLK861</w:t>
            </w:r>
          </w:p>
        </w:tc>
        <w:tc>
          <w:tcPr>
            <w:tcW w:w="6480" w:type="dxa"/>
            <w:hideMark/>
          </w:tcPr>
          <w:p w14:paraId="43C0311F"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APPE Elective II</w:t>
            </w:r>
          </w:p>
        </w:tc>
        <w:tc>
          <w:tcPr>
            <w:tcW w:w="1350" w:type="dxa"/>
            <w:hideMark/>
          </w:tcPr>
          <w:p w14:paraId="3F294DE6"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6 </w:t>
            </w:r>
          </w:p>
        </w:tc>
      </w:tr>
      <w:tr w:rsidR="00555E92" w:rsidRPr="0069317E" w14:paraId="47BCC6D4"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1530" w:type="dxa"/>
          </w:tcPr>
          <w:p w14:paraId="0A706CAB"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PHM541</w:t>
            </w:r>
          </w:p>
        </w:tc>
        <w:tc>
          <w:tcPr>
            <w:tcW w:w="6480" w:type="dxa"/>
          </w:tcPr>
          <w:p w14:paraId="16058CFA"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Pharmacist Licensure Readiness I</w:t>
            </w:r>
          </w:p>
        </w:tc>
        <w:tc>
          <w:tcPr>
            <w:tcW w:w="1350" w:type="dxa"/>
          </w:tcPr>
          <w:p w14:paraId="6DFE16C7"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1</w:t>
            </w:r>
          </w:p>
        </w:tc>
      </w:tr>
      <w:tr w:rsidR="00555E92" w:rsidRPr="0069317E" w14:paraId="09B118C9" w14:textId="77777777" w:rsidTr="00DF2895">
        <w:trPr>
          <w:trHeight w:val="300"/>
        </w:trPr>
        <w:tc>
          <w:tcPr>
            <w:tcW w:w="1530" w:type="dxa"/>
          </w:tcPr>
          <w:p w14:paraId="30249A7E"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PHM542</w:t>
            </w:r>
          </w:p>
        </w:tc>
        <w:tc>
          <w:tcPr>
            <w:tcW w:w="6480" w:type="dxa"/>
          </w:tcPr>
          <w:p w14:paraId="0747A7B2"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Pharmacist Licensure Readiness II</w:t>
            </w:r>
          </w:p>
        </w:tc>
        <w:tc>
          <w:tcPr>
            <w:tcW w:w="1350" w:type="dxa"/>
          </w:tcPr>
          <w:p w14:paraId="62F91BEC"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1</w:t>
            </w:r>
          </w:p>
        </w:tc>
      </w:tr>
      <w:tr w:rsidR="00555E92" w:rsidRPr="0069317E" w14:paraId="720C405F" w14:textId="77777777" w:rsidTr="00DF2895">
        <w:trPr>
          <w:cnfStyle w:val="010000000000" w:firstRow="0" w:lastRow="1" w:firstColumn="0" w:lastColumn="0" w:oddVBand="0" w:evenVBand="0" w:oddHBand="0" w:evenHBand="0" w:firstRowFirstColumn="0" w:firstRowLastColumn="0" w:lastRowFirstColumn="0" w:lastRowLastColumn="0"/>
          <w:trHeight w:val="300"/>
        </w:trPr>
        <w:tc>
          <w:tcPr>
            <w:tcW w:w="1530" w:type="dxa"/>
            <w:hideMark/>
          </w:tcPr>
          <w:p w14:paraId="6A1087A5"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 </w:t>
            </w:r>
          </w:p>
        </w:tc>
        <w:tc>
          <w:tcPr>
            <w:tcW w:w="6480" w:type="dxa"/>
            <w:hideMark/>
          </w:tcPr>
          <w:p w14:paraId="1730C0BA"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TOTAL </w:t>
            </w:r>
          </w:p>
        </w:tc>
        <w:tc>
          <w:tcPr>
            <w:tcW w:w="1350" w:type="dxa"/>
            <w:hideMark/>
          </w:tcPr>
          <w:p w14:paraId="445E55BE" w14:textId="77777777" w:rsidR="00555E92" w:rsidRPr="0069317E" w:rsidRDefault="00555E92" w:rsidP="00DF2895">
            <w:pPr>
              <w:textAlignment w:val="baseline"/>
              <w:rPr>
                <w:rFonts w:ascii="Calibri" w:eastAsia="Times New Roman" w:hAnsi="Calibri" w:cs="Calibri"/>
                <w:sz w:val="20"/>
                <w:szCs w:val="20"/>
              </w:rPr>
            </w:pPr>
            <w:r w:rsidRPr="0069317E">
              <w:rPr>
                <w:rFonts w:ascii="Calibri" w:eastAsia="Times New Roman" w:hAnsi="Calibri" w:cs="Calibri"/>
                <w:sz w:val="20"/>
                <w:szCs w:val="20"/>
              </w:rPr>
              <w:t>44 </w:t>
            </w:r>
          </w:p>
        </w:tc>
      </w:tr>
    </w:tbl>
    <w:p w14:paraId="5B0E815C" w14:textId="77777777" w:rsidR="00555E92" w:rsidRPr="0069317E" w:rsidRDefault="00555E92" w:rsidP="00555E92">
      <w:pPr>
        <w:spacing w:line="240" w:lineRule="auto"/>
        <w:textAlignment w:val="baseline"/>
        <w:rPr>
          <w:rFonts w:ascii="Calibri" w:eastAsia="Times New Roman" w:hAnsi="Calibri" w:cs="Calibri"/>
          <w:sz w:val="18"/>
          <w:szCs w:val="18"/>
        </w:rPr>
      </w:pPr>
      <w:r w:rsidRPr="0069317E">
        <w:rPr>
          <w:rFonts w:ascii="Calibri" w:eastAsia="Times New Roman" w:hAnsi="Calibri" w:cs="Calibri"/>
          <w:sz w:val="18"/>
          <w:szCs w:val="18"/>
        </w:rPr>
        <w:t>Key: PT: Pharmacotherapy; IPPE: Introductory Pharmacy Practice Experience; APPE: Advanced Pharmacy Practice Experience</w:t>
      </w:r>
    </w:p>
    <w:p w14:paraId="56858235" w14:textId="77777777" w:rsidR="00555E92" w:rsidRPr="0069317E" w:rsidRDefault="00555E92" w:rsidP="00555E92">
      <w:pPr>
        <w:spacing w:line="240" w:lineRule="auto"/>
        <w:textAlignment w:val="baseline"/>
        <w:rPr>
          <w:rFonts w:ascii="Times New Roman" w:eastAsia="Times New Roman" w:hAnsi="Times New Roman" w:cs="Times New Roman"/>
          <w:b/>
          <w:bCs/>
          <w:sz w:val="24"/>
          <w:szCs w:val="24"/>
        </w:rPr>
      </w:pPr>
    </w:p>
    <w:p w14:paraId="5AE118A6" w14:textId="77777777" w:rsidR="00555E92" w:rsidRPr="0069317E" w:rsidRDefault="00555E92" w:rsidP="00555E92">
      <w:pPr>
        <w:spacing w:line="240" w:lineRule="auto"/>
        <w:textAlignment w:val="baseline"/>
        <w:rPr>
          <w:rFonts w:ascii="Calibri" w:eastAsia="Times New Roman" w:hAnsi="Calibri" w:cs="Calibri"/>
          <w:sz w:val="18"/>
          <w:szCs w:val="18"/>
        </w:rPr>
      </w:pPr>
      <w:r w:rsidRPr="0069317E">
        <w:rPr>
          <w:rFonts w:ascii="Calibri" w:eastAsia="Times New Roman" w:hAnsi="Calibri" w:cs="Calibri"/>
          <w:sz w:val="18"/>
          <w:szCs w:val="18"/>
        </w:rPr>
        <w:t xml:space="preserve">Footnotes: </w:t>
      </w:r>
    </w:p>
    <w:p w14:paraId="087B79A4" w14:textId="77777777" w:rsidR="00555E92" w:rsidRPr="0069317E" w:rsidRDefault="00555E92" w:rsidP="00555E92">
      <w:pPr>
        <w:pStyle w:val="ListParagraph"/>
        <w:numPr>
          <w:ilvl w:val="0"/>
          <w:numId w:val="3"/>
        </w:numPr>
        <w:spacing w:line="240" w:lineRule="auto"/>
        <w:textAlignment w:val="baseline"/>
        <w:rPr>
          <w:rFonts w:ascii="Calibri" w:eastAsia="Times New Roman" w:hAnsi="Calibri" w:cs="Calibri"/>
          <w:sz w:val="18"/>
          <w:szCs w:val="18"/>
        </w:rPr>
      </w:pPr>
      <w:r w:rsidRPr="0069317E">
        <w:rPr>
          <w:rFonts w:ascii="Calibri" w:eastAsia="Times New Roman" w:hAnsi="Calibri" w:cs="Calibri"/>
          <w:sz w:val="18"/>
          <w:szCs w:val="18"/>
        </w:rPr>
        <w:t xml:space="preserve">To be eligible for a NYS Pharmacy Limited (Intern) Permit, successful completion of the first professional year of the Doctor of Pharmacy program at ACPHS is defined as successful completion of 35 credits of professional courses, and must include Foundations of Pharmacy, Pharmacy Skills I, Pharmacy Skills II, Intro to Pharmacotherapy/Self-Care, and the APhA Immunization Certificate. An intern permit is necessary to complete any Experiential Education course (IPPE or APPE). </w:t>
      </w:r>
    </w:p>
    <w:p w14:paraId="03F63A2F" w14:textId="77777777" w:rsidR="00555E92" w:rsidRPr="0069317E" w:rsidRDefault="00555E92" w:rsidP="00555E92">
      <w:pPr>
        <w:pStyle w:val="ListParagraph"/>
        <w:numPr>
          <w:ilvl w:val="0"/>
          <w:numId w:val="3"/>
        </w:numPr>
        <w:spacing w:line="240" w:lineRule="auto"/>
        <w:textAlignment w:val="baseline"/>
        <w:rPr>
          <w:rFonts w:ascii="Calibri" w:eastAsia="Times New Roman" w:hAnsi="Calibri" w:cs="Calibri"/>
          <w:sz w:val="18"/>
          <w:szCs w:val="18"/>
        </w:rPr>
      </w:pPr>
      <w:r w:rsidRPr="0069317E">
        <w:rPr>
          <w:rFonts w:ascii="Calibri" w:eastAsia="Times New Roman" w:hAnsi="Calibri" w:cs="Calibri"/>
          <w:sz w:val="18"/>
          <w:szCs w:val="18"/>
        </w:rPr>
        <w:t xml:space="preserve">Students who have not completed microbiology with lab before P1 must complete it prior to P2 spring. In general, students should not plan to take more than 19 credits per semester. Therefore, students can typically complete this requirement during P1 if a course waiver for Biochemistry or Molecular Biology is received. The course can be completed during summer after P1, or during P2 fall in lieu of an elective.  </w:t>
      </w:r>
    </w:p>
    <w:p w14:paraId="1822D9FE" w14:textId="77777777" w:rsidR="00555E92" w:rsidRPr="0069317E" w:rsidRDefault="00555E92" w:rsidP="00555E92">
      <w:pPr>
        <w:pStyle w:val="ListParagraph"/>
        <w:numPr>
          <w:ilvl w:val="0"/>
          <w:numId w:val="3"/>
        </w:numPr>
        <w:spacing w:line="240" w:lineRule="auto"/>
        <w:textAlignment w:val="baseline"/>
        <w:rPr>
          <w:rFonts w:ascii="Calibri" w:eastAsia="Times New Roman" w:hAnsi="Calibri" w:cs="Calibri"/>
          <w:sz w:val="18"/>
          <w:szCs w:val="18"/>
        </w:rPr>
      </w:pPr>
      <w:r w:rsidRPr="0069317E">
        <w:rPr>
          <w:rFonts w:ascii="Calibri" w:eastAsia="Times New Roman" w:hAnsi="Calibri" w:cs="Calibri"/>
          <w:sz w:val="18"/>
          <w:szCs w:val="18"/>
        </w:rPr>
        <w:t xml:space="preserve">Course waivers are available for Biochemistry, Molecular Biology, and Immunology. Requests for waiver are completed during the pharmacy admission process. </w:t>
      </w:r>
    </w:p>
    <w:p w14:paraId="0C11B29A" w14:textId="77777777" w:rsidR="00555E92" w:rsidRPr="0045419A" w:rsidRDefault="00555E92" w:rsidP="00555E92">
      <w:pPr>
        <w:pStyle w:val="ListParagraph"/>
        <w:numPr>
          <w:ilvl w:val="0"/>
          <w:numId w:val="3"/>
        </w:numPr>
        <w:spacing w:line="240" w:lineRule="auto"/>
        <w:textAlignment w:val="baseline"/>
        <w:rPr>
          <w:rFonts w:ascii="Calibri" w:eastAsia="Times New Roman" w:hAnsi="Calibri" w:cs="Calibri"/>
          <w:sz w:val="18"/>
          <w:szCs w:val="18"/>
        </w:rPr>
      </w:pPr>
      <w:r>
        <w:rPr>
          <w:rFonts w:ascii="Calibri" w:eastAsia="Times New Roman" w:hAnsi="Calibri" w:cs="Calibri"/>
          <w:sz w:val="18"/>
          <w:szCs w:val="18"/>
        </w:rPr>
        <w:t>Elective slots can be used to complete Professional Electives (6 credits required). Professional electives are courses approved by the Pharmacy Curriculum Committee, may only be taken at ACPHS, and only after a student begins P1 year. Students must also complete LAS electives (9 credits) and general education electives (3 credits).</w:t>
      </w:r>
      <w:r w:rsidRPr="0045419A">
        <w:rPr>
          <w:rFonts w:ascii="Calibri" w:eastAsia="Times New Roman" w:hAnsi="Calibri" w:cs="Calibri"/>
          <w:sz w:val="18"/>
          <w:szCs w:val="18"/>
        </w:rPr>
        <w:t xml:space="preserve"> </w:t>
      </w:r>
    </w:p>
    <w:p w14:paraId="1DFD82CF" w14:textId="77777777" w:rsidR="00555E92" w:rsidRPr="00D00A85" w:rsidRDefault="00555E92" w:rsidP="00555E92">
      <w:pPr>
        <w:spacing w:line="240" w:lineRule="auto"/>
        <w:textAlignment w:val="baseline"/>
        <w:rPr>
          <w:rFonts w:ascii="Calibri" w:eastAsia="Times New Roman" w:hAnsi="Calibri" w:cs="Calibri"/>
        </w:rPr>
      </w:pPr>
    </w:p>
    <w:p w14:paraId="5E5805E3" w14:textId="10F4F3A5" w:rsidR="00555E92" w:rsidRDefault="00555E92">
      <w:pPr>
        <w:rPr>
          <w:rFonts w:ascii="Calibri" w:eastAsia="Times New Roman" w:hAnsi="Calibri" w:cs="Calibri"/>
        </w:rPr>
      </w:pPr>
      <w:r>
        <w:rPr>
          <w:rFonts w:ascii="Calibri" w:eastAsia="Times New Roman" w:hAnsi="Calibri" w:cs="Calibri"/>
        </w:rPr>
        <w:br w:type="page"/>
      </w:r>
    </w:p>
    <w:p w14:paraId="51F70D15" w14:textId="20E167FA" w:rsidR="00555E92" w:rsidRPr="00D64F33" w:rsidRDefault="00555E92" w:rsidP="00555E92">
      <w:pPr>
        <w:spacing w:line="240" w:lineRule="auto"/>
        <w:jc w:val="center"/>
        <w:textAlignment w:val="baseline"/>
        <w:rPr>
          <w:rFonts w:ascii="Times New Roman" w:eastAsia="Times New Roman" w:hAnsi="Times New Roman" w:cs="Times New Roman"/>
          <w:b/>
          <w:bCs/>
          <w:sz w:val="28"/>
          <w:szCs w:val="28"/>
        </w:rPr>
      </w:pPr>
      <w:r w:rsidRPr="00D64F33">
        <w:rPr>
          <w:rFonts w:ascii="Times New Roman" w:eastAsia="Times New Roman" w:hAnsi="Times New Roman" w:cs="Times New Roman"/>
          <w:b/>
          <w:bCs/>
          <w:sz w:val="28"/>
          <w:szCs w:val="28"/>
        </w:rPr>
        <w:lastRenderedPageBreak/>
        <w:t xml:space="preserve">PharmD </w:t>
      </w:r>
      <w:r>
        <w:rPr>
          <w:rFonts w:ascii="Times New Roman" w:eastAsia="Times New Roman" w:hAnsi="Times New Roman" w:cs="Times New Roman"/>
          <w:b/>
          <w:bCs/>
          <w:sz w:val="28"/>
          <w:szCs w:val="28"/>
        </w:rPr>
        <w:t xml:space="preserve">Curriculum </w:t>
      </w:r>
      <w:r w:rsidRPr="00D64F33">
        <w:rPr>
          <w:rFonts w:ascii="Times New Roman" w:eastAsia="Times New Roman" w:hAnsi="Times New Roman" w:cs="Times New Roman"/>
          <w:b/>
          <w:bCs/>
          <w:sz w:val="28"/>
          <w:szCs w:val="28"/>
        </w:rPr>
        <w:t>Grid: Class of 2030 and Beyond</w:t>
      </w:r>
    </w:p>
    <w:tbl>
      <w:tblPr>
        <w:tblStyle w:val="PlainTable2"/>
        <w:tblW w:w="0" w:type="auto"/>
        <w:tblLayout w:type="fixed"/>
        <w:tblLook w:val="0460" w:firstRow="1" w:lastRow="1" w:firstColumn="0" w:lastColumn="0" w:noHBand="0" w:noVBand="1"/>
      </w:tblPr>
      <w:tblGrid>
        <w:gridCol w:w="1036"/>
        <w:gridCol w:w="2765"/>
        <w:gridCol w:w="892"/>
        <w:gridCol w:w="1036"/>
        <w:gridCol w:w="2797"/>
        <w:gridCol w:w="834"/>
      </w:tblGrid>
      <w:tr w:rsidR="00555E92" w:rsidRPr="00D64F33" w14:paraId="444ECEC3" w14:textId="77777777" w:rsidTr="00DF2895">
        <w:trPr>
          <w:cnfStyle w:val="100000000000" w:firstRow="1" w:lastRow="0" w:firstColumn="0" w:lastColumn="0" w:oddVBand="0" w:evenVBand="0" w:oddHBand="0" w:evenHBand="0" w:firstRowFirstColumn="0" w:firstRowLastColumn="0" w:lastRowFirstColumn="0" w:lastRowLastColumn="0"/>
          <w:trHeight w:val="300"/>
        </w:trPr>
        <w:tc>
          <w:tcPr>
            <w:tcW w:w="9360" w:type="dxa"/>
            <w:gridSpan w:val="6"/>
            <w:hideMark/>
          </w:tcPr>
          <w:p w14:paraId="0DBDC582"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 Professional year 1 Fall – Spring</w:t>
            </w:r>
            <w:r w:rsidRPr="00D64F33">
              <w:rPr>
                <w:rFonts w:ascii="Calibri" w:eastAsia="Times New Roman" w:hAnsi="Calibri" w:cs="Calibri"/>
                <w:sz w:val="20"/>
                <w:szCs w:val="20"/>
                <w:vertAlign w:val="superscript"/>
              </w:rPr>
              <w:t>a,b,c</w:t>
            </w:r>
            <w:r w:rsidRPr="00D64F33">
              <w:rPr>
                <w:rFonts w:ascii="Calibri" w:eastAsia="Times New Roman" w:hAnsi="Calibri" w:cs="Calibri"/>
                <w:sz w:val="20"/>
                <w:szCs w:val="20"/>
              </w:rPr>
              <w:t> </w:t>
            </w:r>
          </w:p>
        </w:tc>
      </w:tr>
      <w:tr w:rsidR="00555E92" w:rsidRPr="00D64F33" w14:paraId="47AE26D7"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3801" w:type="dxa"/>
            <w:gridSpan w:val="2"/>
            <w:hideMark/>
          </w:tcPr>
          <w:p w14:paraId="1E5EF412"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Fall Semester </w:t>
            </w:r>
          </w:p>
        </w:tc>
        <w:tc>
          <w:tcPr>
            <w:tcW w:w="892" w:type="dxa"/>
            <w:hideMark/>
          </w:tcPr>
          <w:p w14:paraId="3BC6193A"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Credits </w:t>
            </w:r>
          </w:p>
        </w:tc>
        <w:tc>
          <w:tcPr>
            <w:tcW w:w="3833" w:type="dxa"/>
            <w:gridSpan w:val="2"/>
            <w:hideMark/>
          </w:tcPr>
          <w:p w14:paraId="39C292DF"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Spring Semester </w:t>
            </w:r>
          </w:p>
        </w:tc>
        <w:tc>
          <w:tcPr>
            <w:tcW w:w="834" w:type="dxa"/>
            <w:hideMark/>
          </w:tcPr>
          <w:p w14:paraId="788955D1"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Credits </w:t>
            </w:r>
          </w:p>
        </w:tc>
      </w:tr>
      <w:tr w:rsidR="00555E92" w:rsidRPr="00D64F33" w14:paraId="72C23A41" w14:textId="77777777" w:rsidTr="00DF2895">
        <w:trPr>
          <w:trHeight w:val="45"/>
        </w:trPr>
        <w:tc>
          <w:tcPr>
            <w:tcW w:w="1036" w:type="dxa"/>
            <w:hideMark/>
          </w:tcPr>
          <w:p w14:paraId="7F14DFF1"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PSC341 </w:t>
            </w:r>
          </w:p>
        </w:tc>
        <w:tc>
          <w:tcPr>
            <w:tcW w:w="2765" w:type="dxa"/>
            <w:hideMark/>
          </w:tcPr>
          <w:p w14:paraId="5EE01896" w14:textId="77777777" w:rsidR="00555E92" w:rsidRPr="00D64F33" w:rsidRDefault="00555E92" w:rsidP="00DF2895">
            <w:pPr>
              <w:textAlignment w:val="baseline"/>
              <w:rPr>
                <w:rFonts w:ascii="Calibri" w:eastAsia="Times New Roman" w:hAnsi="Calibri" w:cs="Calibri"/>
                <w:color w:val="333333"/>
                <w:sz w:val="20"/>
                <w:szCs w:val="20"/>
              </w:rPr>
            </w:pPr>
            <w:r w:rsidRPr="00D64F33">
              <w:rPr>
                <w:rFonts w:ascii="Calibri" w:eastAsia="Times New Roman" w:hAnsi="Calibri" w:cs="Calibri"/>
                <w:color w:val="333333"/>
                <w:sz w:val="20"/>
                <w:szCs w:val="20"/>
                <w:shd w:val="clear" w:color="auto" w:fill="F7F7F7"/>
              </w:rPr>
              <w:t>Pharmaceutics I</w:t>
            </w:r>
            <w:r w:rsidRPr="00D64F33">
              <w:rPr>
                <w:rFonts w:ascii="Calibri" w:eastAsia="Times New Roman" w:hAnsi="Calibri" w:cs="Calibri"/>
                <w:color w:val="333333"/>
                <w:sz w:val="20"/>
                <w:szCs w:val="20"/>
              </w:rPr>
              <w:t> </w:t>
            </w:r>
          </w:p>
          <w:p w14:paraId="561C0BE1" w14:textId="77777777" w:rsidR="00555E92" w:rsidRPr="00D64F33" w:rsidRDefault="00555E92" w:rsidP="00DF2895">
            <w:pPr>
              <w:textAlignment w:val="baseline"/>
              <w:rPr>
                <w:rFonts w:ascii="Times New Roman" w:eastAsia="Times New Roman" w:hAnsi="Times New Roman" w:cs="Times New Roman"/>
                <w:sz w:val="20"/>
                <w:szCs w:val="20"/>
              </w:rPr>
            </w:pPr>
          </w:p>
        </w:tc>
        <w:tc>
          <w:tcPr>
            <w:tcW w:w="892" w:type="dxa"/>
            <w:hideMark/>
          </w:tcPr>
          <w:p w14:paraId="0D00AB55"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3 </w:t>
            </w:r>
          </w:p>
        </w:tc>
        <w:tc>
          <w:tcPr>
            <w:tcW w:w="1036" w:type="dxa"/>
            <w:hideMark/>
          </w:tcPr>
          <w:p w14:paraId="6DB98144"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color w:val="333333"/>
                <w:sz w:val="20"/>
                <w:szCs w:val="20"/>
                <w:shd w:val="clear" w:color="auto" w:fill="F7F7F7"/>
              </w:rPr>
              <w:t>PSC342</w:t>
            </w:r>
            <w:r w:rsidRPr="00D64F33">
              <w:rPr>
                <w:rFonts w:ascii="Calibri" w:eastAsia="Times New Roman" w:hAnsi="Calibri" w:cs="Calibri"/>
                <w:color w:val="333333"/>
                <w:sz w:val="20"/>
                <w:szCs w:val="20"/>
              </w:rPr>
              <w:t> </w:t>
            </w:r>
          </w:p>
        </w:tc>
        <w:tc>
          <w:tcPr>
            <w:tcW w:w="2797" w:type="dxa"/>
            <w:hideMark/>
          </w:tcPr>
          <w:p w14:paraId="00A1000C"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color w:val="333333"/>
                <w:sz w:val="20"/>
                <w:szCs w:val="20"/>
                <w:shd w:val="clear" w:color="auto" w:fill="F7F7F7"/>
              </w:rPr>
              <w:t>Pharmaceutics II</w:t>
            </w:r>
            <w:r w:rsidRPr="00D64F33">
              <w:rPr>
                <w:rFonts w:ascii="Calibri" w:eastAsia="Times New Roman" w:hAnsi="Calibri" w:cs="Calibri"/>
                <w:color w:val="333333"/>
                <w:sz w:val="20"/>
                <w:szCs w:val="20"/>
              </w:rPr>
              <w:t> </w:t>
            </w:r>
          </w:p>
        </w:tc>
        <w:tc>
          <w:tcPr>
            <w:tcW w:w="834" w:type="dxa"/>
            <w:hideMark/>
          </w:tcPr>
          <w:p w14:paraId="3B8B86E1"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3 </w:t>
            </w:r>
          </w:p>
        </w:tc>
      </w:tr>
      <w:tr w:rsidR="00555E92" w:rsidRPr="00D64F33" w14:paraId="20EB1DF7"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1036" w:type="dxa"/>
            <w:hideMark/>
          </w:tcPr>
          <w:p w14:paraId="2041D716"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PSC321 </w:t>
            </w:r>
          </w:p>
        </w:tc>
        <w:tc>
          <w:tcPr>
            <w:tcW w:w="2765" w:type="dxa"/>
            <w:hideMark/>
          </w:tcPr>
          <w:p w14:paraId="18E52A0E"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Physiology/Pathophysiology </w:t>
            </w:r>
          </w:p>
          <w:p w14:paraId="2A8B245E" w14:textId="77777777" w:rsidR="00555E92" w:rsidRPr="00D64F33" w:rsidRDefault="00555E92" w:rsidP="00DF2895">
            <w:pPr>
              <w:textAlignment w:val="baseline"/>
              <w:rPr>
                <w:rFonts w:ascii="Times New Roman" w:eastAsia="Times New Roman" w:hAnsi="Times New Roman" w:cs="Times New Roman"/>
                <w:sz w:val="20"/>
                <w:szCs w:val="20"/>
              </w:rPr>
            </w:pPr>
          </w:p>
        </w:tc>
        <w:tc>
          <w:tcPr>
            <w:tcW w:w="892" w:type="dxa"/>
            <w:hideMark/>
          </w:tcPr>
          <w:p w14:paraId="36FEF65A"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4 </w:t>
            </w:r>
          </w:p>
        </w:tc>
        <w:tc>
          <w:tcPr>
            <w:tcW w:w="1036" w:type="dxa"/>
            <w:hideMark/>
          </w:tcPr>
          <w:p w14:paraId="6E3DAA1E"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PSC322 </w:t>
            </w:r>
          </w:p>
        </w:tc>
        <w:tc>
          <w:tcPr>
            <w:tcW w:w="2797" w:type="dxa"/>
            <w:hideMark/>
          </w:tcPr>
          <w:p w14:paraId="4EB42F6B"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Physiology/Pathophysiology II </w:t>
            </w:r>
          </w:p>
        </w:tc>
        <w:tc>
          <w:tcPr>
            <w:tcW w:w="834" w:type="dxa"/>
            <w:hideMark/>
          </w:tcPr>
          <w:p w14:paraId="718BF2B6"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4 </w:t>
            </w:r>
          </w:p>
        </w:tc>
      </w:tr>
      <w:tr w:rsidR="00555E92" w:rsidRPr="00D64F33" w14:paraId="19704441" w14:textId="77777777" w:rsidTr="00DF2895">
        <w:trPr>
          <w:trHeight w:val="300"/>
        </w:trPr>
        <w:tc>
          <w:tcPr>
            <w:tcW w:w="1036" w:type="dxa"/>
          </w:tcPr>
          <w:p w14:paraId="76E94B25"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PSC315</w:t>
            </w:r>
          </w:p>
        </w:tc>
        <w:tc>
          <w:tcPr>
            <w:tcW w:w="2765" w:type="dxa"/>
          </w:tcPr>
          <w:p w14:paraId="6EF4B00B"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color w:val="333333"/>
                <w:sz w:val="20"/>
                <w:szCs w:val="20"/>
                <w:shd w:val="clear" w:color="auto" w:fill="F7F7F7"/>
              </w:rPr>
              <w:t>Immunology</w:t>
            </w:r>
            <w:r w:rsidRPr="00D64F33">
              <w:rPr>
                <w:rFonts w:ascii="Calibri" w:eastAsia="Times New Roman" w:hAnsi="Calibri" w:cs="Calibri"/>
                <w:color w:val="333333"/>
                <w:sz w:val="20"/>
                <w:szCs w:val="20"/>
              </w:rPr>
              <w:t> </w:t>
            </w:r>
          </w:p>
        </w:tc>
        <w:tc>
          <w:tcPr>
            <w:tcW w:w="892" w:type="dxa"/>
          </w:tcPr>
          <w:p w14:paraId="3C127B86"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3</w:t>
            </w:r>
          </w:p>
        </w:tc>
        <w:tc>
          <w:tcPr>
            <w:tcW w:w="1036" w:type="dxa"/>
            <w:hideMark/>
          </w:tcPr>
          <w:p w14:paraId="2C19A251"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PSC311 </w:t>
            </w:r>
          </w:p>
        </w:tc>
        <w:tc>
          <w:tcPr>
            <w:tcW w:w="2797" w:type="dxa"/>
            <w:hideMark/>
          </w:tcPr>
          <w:p w14:paraId="6E74C0B5"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Biochemistry </w:t>
            </w:r>
          </w:p>
        </w:tc>
        <w:tc>
          <w:tcPr>
            <w:tcW w:w="834" w:type="dxa"/>
            <w:hideMark/>
          </w:tcPr>
          <w:p w14:paraId="1011E44E"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3 </w:t>
            </w:r>
          </w:p>
        </w:tc>
      </w:tr>
      <w:tr w:rsidR="00555E92" w:rsidRPr="00D64F33" w14:paraId="6A0C40F3"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1036" w:type="dxa"/>
            <w:hideMark/>
          </w:tcPr>
          <w:p w14:paraId="02F722C5"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color w:val="333333"/>
                <w:sz w:val="20"/>
                <w:szCs w:val="20"/>
                <w:shd w:val="clear" w:color="auto" w:fill="F7F7F7"/>
              </w:rPr>
              <w:t>PSC369</w:t>
            </w:r>
          </w:p>
        </w:tc>
        <w:tc>
          <w:tcPr>
            <w:tcW w:w="2765" w:type="dxa"/>
            <w:hideMark/>
          </w:tcPr>
          <w:p w14:paraId="5DFD9909"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color w:val="333333"/>
                <w:sz w:val="20"/>
                <w:szCs w:val="20"/>
                <w:shd w:val="clear" w:color="auto" w:fill="F7F7F7"/>
              </w:rPr>
              <w:t>Molecular Foundations of Drug Action</w:t>
            </w:r>
            <w:r w:rsidRPr="00D64F33">
              <w:rPr>
                <w:rFonts w:ascii="Calibri" w:eastAsia="Times New Roman" w:hAnsi="Calibri" w:cs="Calibri"/>
                <w:color w:val="333333"/>
                <w:sz w:val="20"/>
                <w:szCs w:val="20"/>
              </w:rPr>
              <w:t> </w:t>
            </w:r>
          </w:p>
        </w:tc>
        <w:tc>
          <w:tcPr>
            <w:tcW w:w="892" w:type="dxa"/>
            <w:hideMark/>
          </w:tcPr>
          <w:p w14:paraId="64E4D453"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3 </w:t>
            </w:r>
          </w:p>
        </w:tc>
        <w:tc>
          <w:tcPr>
            <w:tcW w:w="1036" w:type="dxa"/>
            <w:hideMark/>
          </w:tcPr>
          <w:p w14:paraId="39B24DC4"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PTP518 </w:t>
            </w:r>
          </w:p>
        </w:tc>
        <w:tc>
          <w:tcPr>
            <w:tcW w:w="2797" w:type="dxa"/>
            <w:hideMark/>
          </w:tcPr>
          <w:p w14:paraId="085E3B56"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Intro to Pharmacotherapy/ Self-Care</w:t>
            </w:r>
          </w:p>
        </w:tc>
        <w:tc>
          <w:tcPr>
            <w:tcW w:w="834" w:type="dxa"/>
            <w:hideMark/>
          </w:tcPr>
          <w:p w14:paraId="221711A2"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3 </w:t>
            </w:r>
          </w:p>
        </w:tc>
      </w:tr>
      <w:tr w:rsidR="00555E92" w:rsidRPr="00D64F33" w14:paraId="0D93A205" w14:textId="77777777" w:rsidTr="00DF2895">
        <w:trPr>
          <w:trHeight w:val="300"/>
        </w:trPr>
        <w:tc>
          <w:tcPr>
            <w:tcW w:w="1036" w:type="dxa"/>
            <w:hideMark/>
          </w:tcPr>
          <w:p w14:paraId="7324A6F5"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color w:val="333333"/>
                <w:sz w:val="20"/>
                <w:szCs w:val="20"/>
                <w:shd w:val="clear" w:color="auto" w:fill="F7F7F7"/>
              </w:rPr>
              <w:t>PHM510</w:t>
            </w:r>
            <w:r w:rsidRPr="00D64F33">
              <w:rPr>
                <w:rFonts w:ascii="Calibri" w:eastAsia="Times New Roman" w:hAnsi="Calibri" w:cs="Calibri"/>
                <w:color w:val="333333"/>
                <w:sz w:val="20"/>
                <w:szCs w:val="20"/>
              </w:rPr>
              <w:t> </w:t>
            </w:r>
          </w:p>
        </w:tc>
        <w:tc>
          <w:tcPr>
            <w:tcW w:w="2765" w:type="dxa"/>
            <w:hideMark/>
          </w:tcPr>
          <w:p w14:paraId="6025E86F" w14:textId="77777777" w:rsidR="00555E92" w:rsidRPr="00D64F33" w:rsidRDefault="00555E92" w:rsidP="00DF2895">
            <w:pPr>
              <w:textAlignment w:val="baseline"/>
              <w:rPr>
                <w:rFonts w:ascii="Calibri" w:eastAsia="Times New Roman" w:hAnsi="Calibri" w:cs="Calibri"/>
                <w:color w:val="333333"/>
                <w:sz w:val="20"/>
                <w:szCs w:val="20"/>
              </w:rPr>
            </w:pPr>
            <w:r w:rsidRPr="00D64F33">
              <w:rPr>
                <w:rFonts w:ascii="Calibri" w:eastAsia="Times New Roman" w:hAnsi="Calibri" w:cs="Calibri"/>
                <w:color w:val="333333"/>
                <w:sz w:val="20"/>
                <w:szCs w:val="20"/>
                <w:shd w:val="clear" w:color="auto" w:fill="F7F7F7"/>
              </w:rPr>
              <w:t>Foundations of Pharmacy</w:t>
            </w:r>
            <w:r w:rsidRPr="00D64F33">
              <w:rPr>
                <w:rFonts w:ascii="Calibri" w:eastAsia="Times New Roman" w:hAnsi="Calibri" w:cs="Calibri"/>
                <w:color w:val="333333"/>
                <w:sz w:val="20"/>
                <w:szCs w:val="20"/>
              </w:rPr>
              <w:t> </w:t>
            </w:r>
          </w:p>
          <w:p w14:paraId="2952C5AA" w14:textId="77777777" w:rsidR="00555E92" w:rsidRPr="00D64F33" w:rsidRDefault="00555E92" w:rsidP="00DF2895">
            <w:pPr>
              <w:textAlignment w:val="baseline"/>
              <w:rPr>
                <w:rFonts w:ascii="Times New Roman" w:eastAsia="Times New Roman" w:hAnsi="Times New Roman" w:cs="Times New Roman"/>
                <w:sz w:val="20"/>
                <w:szCs w:val="20"/>
              </w:rPr>
            </w:pPr>
          </w:p>
        </w:tc>
        <w:tc>
          <w:tcPr>
            <w:tcW w:w="892" w:type="dxa"/>
            <w:hideMark/>
          </w:tcPr>
          <w:p w14:paraId="6775CE57"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2 </w:t>
            </w:r>
          </w:p>
        </w:tc>
        <w:tc>
          <w:tcPr>
            <w:tcW w:w="1036" w:type="dxa"/>
            <w:hideMark/>
          </w:tcPr>
          <w:p w14:paraId="2D79D9AA"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PSL512 </w:t>
            </w:r>
          </w:p>
        </w:tc>
        <w:tc>
          <w:tcPr>
            <w:tcW w:w="2797" w:type="dxa"/>
            <w:hideMark/>
          </w:tcPr>
          <w:p w14:paraId="36A0247A"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color w:val="333333"/>
                <w:sz w:val="20"/>
                <w:szCs w:val="20"/>
                <w:shd w:val="clear" w:color="auto" w:fill="F7F7F7"/>
              </w:rPr>
              <w:t>Pharmacy Skills II</w:t>
            </w:r>
            <w:r w:rsidRPr="00D64F33">
              <w:rPr>
                <w:rFonts w:ascii="Calibri" w:eastAsia="Times New Roman" w:hAnsi="Calibri" w:cs="Calibri"/>
                <w:color w:val="333333"/>
                <w:sz w:val="20"/>
                <w:szCs w:val="20"/>
              </w:rPr>
              <w:t> </w:t>
            </w:r>
          </w:p>
        </w:tc>
        <w:tc>
          <w:tcPr>
            <w:tcW w:w="834" w:type="dxa"/>
            <w:hideMark/>
          </w:tcPr>
          <w:p w14:paraId="38A42E5E"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2 </w:t>
            </w:r>
          </w:p>
        </w:tc>
      </w:tr>
      <w:tr w:rsidR="00555E92" w:rsidRPr="00D64F33" w14:paraId="7219CB53"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1036" w:type="dxa"/>
            <w:hideMark/>
          </w:tcPr>
          <w:p w14:paraId="73BB536F"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color w:val="333333"/>
                <w:sz w:val="20"/>
                <w:szCs w:val="20"/>
                <w:shd w:val="clear" w:color="auto" w:fill="F7F7F7"/>
              </w:rPr>
              <w:t>PSL511</w:t>
            </w:r>
            <w:r w:rsidRPr="00D64F33">
              <w:rPr>
                <w:rFonts w:ascii="Calibri" w:eastAsia="Times New Roman" w:hAnsi="Calibri" w:cs="Calibri"/>
                <w:color w:val="333333"/>
                <w:sz w:val="20"/>
                <w:szCs w:val="20"/>
              </w:rPr>
              <w:t> </w:t>
            </w:r>
          </w:p>
        </w:tc>
        <w:tc>
          <w:tcPr>
            <w:tcW w:w="2765" w:type="dxa"/>
            <w:hideMark/>
          </w:tcPr>
          <w:p w14:paraId="747CBD4F"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color w:val="333333"/>
                <w:sz w:val="20"/>
                <w:szCs w:val="20"/>
                <w:shd w:val="clear" w:color="auto" w:fill="F7F7F7"/>
              </w:rPr>
              <w:t>Pharmacy Skills I</w:t>
            </w:r>
            <w:r w:rsidRPr="00D64F33">
              <w:rPr>
                <w:rFonts w:ascii="Calibri" w:eastAsia="Times New Roman" w:hAnsi="Calibri" w:cs="Calibri"/>
                <w:color w:val="333333"/>
                <w:sz w:val="20"/>
                <w:szCs w:val="20"/>
              </w:rPr>
              <w:t> </w:t>
            </w:r>
          </w:p>
        </w:tc>
        <w:tc>
          <w:tcPr>
            <w:tcW w:w="892" w:type="dxa"/>
            <w:hideMark/>
          </w:tcPr>
          <w:p w14:paraId="707786CB"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2 </w:t>
            </w:r>
          </w:p>
        </w:tc>
        <w:tc>
          <w:tcPr>
            <w:tcW w:w="1036" w:type="dxa"/>
            <w:hideMark/>
          </w:tcPr>
          <w:p w14:paraId="347B06C5"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PHM585 </w:t>
            </w:r>
          </w:p>
        </w:tc>
        <w:tc>
          <w:tcPr>
            <w:tcW w:w="2797" w:type="dxa"/>
            <w:hideMark/>
          </w:tcPr>
          <w:p w14:paraId="6EBF7221"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color w:val="000000"/>
                <w:sz w:val="20"/>
                <w:szCs w:val="20"/>
                <w:shd w:val="clear" w:color="auto" w:fill="F7F7F7"/>
              </w:rPr>
              <w:t>APhA Immunization Certificate</w:t>
            </w:r>
            <w:r w:rsidRPr="00D64F33">
              <w:rPr>
                <w:rFonts w:ascii="Calibri" w:eastAsia="Times New Roman" w:hAnsi="Calibri" w:cs="Calibri"/>
                <w:color w:val="000000"/>
                <w:sz w:val="20"/>
                <w:szCs w:val="20"/>
              </w:rPr>
              <w:t> </w:t>
            </w:r>
          </w:p>
        </w:tc>
        <w:tc>
          <w:tcPr>
            <w:tcW w:w="834" w:type="dxa"/>
            <w:hideMark/>
          </w:tcPr>
          <w:p w14:paraId="418A4F87"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0</w:t>
            </w:r>
          </w:p>
        </w:tc>
      </w:tr>
      <w:tr w:rsidR="00555E92" w:rsidRPr="00D64F33" w14:paraId="2D2B7442" w14:textId="77777777" w:rsidTr="00DF2895">
        <w:trPr>
          <w:trHeight w:val="300"/>
        </w:trPr>
        <w:tc>
          <w:tcPr>
            <w:tcW w:w="1036" w:type="dxa"/>
            <w:hideMark/>
          </w:tcPr>
          <w:p w14:paraId="629A34D3"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 </w:t>
            </w:r>
          </w:p>
        </w:tc>
        <w:tc>
          <w:tcPr>
            <w:tcW w:w="2765" w:type="dxa"/>
            <w:hideMark/>
          </w:tcPr>
          <w:p w14:paraId="50E95E4A"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 </w:t>
            </w:r>
          </w:p>
        </w:tc>
        <w:tc>
          <w:tcPr>
            <w:tcW w:w="892" w:type="dxa"/>
            <w:hideMark/>
          </w:tcPr>
          <w:p w14:paraId="23D31C58"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 </w:t>
            </w:r>
          </w:p>
        </w:tc>
        <w:tc>
          <w:tcPr>
            <w:tcW w:w="1036" w:type="dxa"/>
            <w:hideMark/>
          </w:tcPr>
          <w:p w14:paraId="74F31F2D"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PSC371</w:t>
            </w:r>
          </w:p>
        </w:tc>
        <w:tc>
          <w:tcPr>
            <w:tcW w:w="2797" w:type="dxa"/>
            <w:hideMark/>
          </w:tcPr>
          <w:p w14:paraId="2DFFFEEE"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Pharmacology I</w:t>
            </w:r>
          </w:p>
          <w:p w14:paraId="50E3B46C" w14:textId="77777777" w:rsidR="00555E92" w:rsidRPr="00D64F33" w:rsidRDefault="00555E92" w:rsidP="00DF2895">
            <w:pPr>
              <w:textAlignment w:val="baseline"/>
              <w:rPr>
                <w:rFonts w:ascii="Calibri" w:eastAsia="Times New Roman" w:hAnsi="Calibri" w:cs="Calibri"/>
                <w:sz w:val="20"/>
                <w:szCs w:val="20"/>
              </w:rPr>
            </w:pPr>
          </w:p>
        </w:tc>
        <w:tc>
          <w:tcPr>
            <w:tcW w:w="834" w:type="dxa"/>
            <w:hideMark/>
          </w:tcPr>
          <w:p w14:paraId="4A8D6368"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3 </w:t>
            </w:r>
          </w:p>
        </w:tc>
      </w:tr>
      <w:tr w:rsidR="00555E92" w:rsidRPr="00D64F33" w14:paraId="1F283D0A" w14:textId="77777777" w:rsidTr="00DF2895">
        <w:trPr>
          <w:cnfStyle w:val="010000000000" w:firstRow="0" w:lastRow="1" w:firstColumn="0" w:lastColumn="0" w:oddVBand="0" w:evenVBand="0" w:oddHBand="0" w:evenHBand="0" w:firstRowFirstColumn="0" w:firstRowLastColumn="0" w:lastRowFirstColumn="0" w:lastRowLastColumn="0"/>
          <w:trHeight w:val="300"/>
        </w:trPr>
        <w:tc>
          <w:tcPr>
            <w:tcW w:w="1036" w:type="dxa"/>
            <w:hideMark/>
          </w:tcPr>
          <w:p w14:paraId="7717DBE5"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 </w:t>
            </w:r>
          </w:p>
        </w:tc>
        <w:tc>
          <w:tcPr>
            <w:tcW w:w="2765" w:type="dxa"/>
            <w:hideMark/>
          </w:tcPr>
          <w:p w14:paraId="695BCAD0"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TOTAL </w:t>
            </w:r>
          </w:p>
        </w:tc>
        <w:tc>
          <w:tcPr>
            <w:tcW w:w="892" w:type="dxa"/>
            <w:hideMark/>
          </w:tcPr>
          <w:p w14:paraId="018079B0"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17 </w:t>
            </w:r>
          </w:p>
        </w:tc>
        <w:tc>
          <w:tcPr>
            <w:tcW w:w="1036" w:type="dxa"/>
            <w:hideMark/>
          </w:tcPr>
          <w:p w14:paraId="38C90C89"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 </w:t>
            </w:r>
          </w:p>
        </w:tc>
        <w:tc>
          <w:tcPr>
            <w:tcW w:w="2797" w:type="dxa"/>
            <w:hideMark/>
          </w:tcPr>
          <w:p w14:paraId="13F2B512"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TOTAL </w:t>
            </w:r>
          </w:p>
        </w:tc>
        <w:tc>
          <w:tcPr>
            <w:tcW w:w="834" w:type="dxa"/>
            <w:hideMark/>
          </w:tcPr>
          <w:p w14:paraId="6119358D" w14:textId="77777777" w:rsidR="00555E92" w:rsidRPr="00D64F33" w:rsidRDefault="00555E92" w:rsidP="00555E92">
            <w:pPr>
              <w:pStyle w:val="ListParagraph"/>
              <w:numPr>
                <w:ilvl w:val="0"/>
                <w:numId w:val="4"/>
              </w:numPr>
              <w:textAlignment w:val="baseline"/>
              <w:rPr>
                <w:rFonts w:ascii="Times New Roman" w:eastAsia="Times New Roman" w:hAnsi="Times New Roman" w:cs="Times New Roman"/>
                <w:sz w:val="20"/>
                <w:szCs w:val="20"/>
              </w:rPr>
            </w:pPr>
          </w:p>
        </w:tc>
      </w:tr>
    </w:tbl>
    <w:p w14:paraId="65BA61CD" w14:textId="77777777" w:rsidR="00555E92" w:rsidRPr="00D64F33" w:rsidRDefault="00555E92" w:rsidP="00555E92">
      <w:pPr>
        <w:spacing w:line="240" w:lineRule="auto"/>
        <w:textAlignment w:val="baseline"/>
        <w:rPr>
          <w:rFonts w:ascii="Calibri" w:eastAsia="Times New Roman" w:hAnsi="Calibri" w:cs="Calibri"/>
          <w:sz w:val="20"/>
          <w:szCs w:val="20"/>
        </w:rPr>
      </w:pPr>
    </w:p>
    <w:tbl>
      <w:tblPr>
        <w:tblStyle w:val="PlainTable2"/>
        <w:tblW w:w="0" w:type="auto"/>
        <w:tblLook w:val="0420" w:firstRow="1" w:lastRow="0" w:firstColumn="0" w:lastColumn="0" w:noHBand="0" w:noVBand="1"/>
      </w:tblPr>
      <w:tblGrid>
        <w:gridCol w:w="1065"/>
        <w:gridCol w:w="3060"/>
        <w:gridCol w:w="900"/>
      </w:tblGrid>
      <w:tr w:rsidR="00555E92" w:rsidRPr="00D64F33" w14:paraId="4CF2FA8C" w14:textId="77777777" w:rsidTr="00DF2895">
        <w:trPr>
          <w:cnfStyle w:val="100000000000" w:firstRow="1" w:lastRow="0" w:firstColumn="0" w:lastColumn="0" w:oddVBand="0" w:evenVBand="0" w:oddHBand="0" w:evenHBand="0" w:firstRowFirstColumn="0" w:firstRowLastColumn="0" w:lastRowFirstColumn="0" w:lastRowLastColumn="0"/>
          <w:trHeight w:val="300"/>
        </w:trPr>
        <w:tc>
          <w:tcPr>
            <w:tcW w:w="5025" w:type="dxa"/>
            <w:gridSpan w:val="3"/>
            <w:hideMark/>
          </w:tcPr>
          <w:p w14:paraId="3A46E604"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Professional year 1 Summer </w:t>
            </w:r>
          </w:p>
        </w:tc>
      </w:tr>
      <w:tr w:rsidR="00555E92" w:rsidRPr="00D64F33" w14:paraId="1BEBA7D2"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4125" w:type="dxa"/>
            <w:gridSpan w:val="2"/>
            <w:hideMark/>
          </w:tcPr>
          <w:p w14:paraId="2082B78F"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Summer Semester </w:t>
            </w:r>
          </w:p>
        </w:tc>
        <w:tc>
          <w:tcPr>
            <w:tcW w:w="900" w:type="dxa"/>
            <w:hideMark/>
          </w:tcPr>
          <w:p w14:paraId="51C8B59A"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Credits </w:t>
            </w:r>
          </w:p>
        </w:tc>
      </w:tr>
      <w:tr w:rsidR="00555E92" w:rsidRPr="00D64F33" w14:paraId="6C42A27A" w14:textId="77777777" w:rsidTr="00DF2895">
        <w:trPr>
          <w:trHeight w:val="300"/>
        </w:trPr>
        <w:tc>
          <w:tcPr>
            <w:tcW w:w="1065" w:type="dxa"/>
            <w:hideMark/>
          </w:tcPr>
          <w:p w14:paraId="3A91D2B8"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CLK798 </w:t>
            </w:r>
          </w:p>
        </w:tc>
        <w:tc>
          <w:tcPr>
            <w:tcW w:w="3060" w:type="dxa"/>
            <w:hideMark/>
          </w:tcPr>
          <w:p w14:paraId="074DB5DD"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IPPE Community </w:t>
            </w:r>
          </w:p>
        </w:tc>
        <w:tc>
          <w:tcPr>
            <w:tcW w:w="900" w:type="dxa"/>
            <w:hideMark/>
          </w:tcPr>
          <w:p w14:paraId="4B468AAB"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4 </w:t>
            </w:r>
          </w:p>
        </w:tc>
      </w:tr>
      <w:tr w:rsidR="00555E92" w:rsidRPr="00D64F33" w14:paraId="08253788"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1065" w:type="dxa"/>
            <w:hideMark/>
          </w:tcPr>
          <w:p w14:paraId="536012C9"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 </w:t>
            </w:r>
          </w:p>
        </w:tc>
        <w:tc>
          <w:tcPr>
            <w:tcW w:w="3060" w:type="dxa"/>
            <w:hideMark/>
          </w:tcPr>
          <w:p w14:paraId="27BD9B96" w14:textId="77777777" w:rsidR="00555E92" w:rsidRPr="00D64F33" w:rsidRDefault="00555E92" w:rsidP="00DF2895">
            <w:pPr>
              <w:textAlignment w:val="baseline"/>
              <w:rPr>
                <w:rFonts w:ascii="Times New Roman" w:eastAsia="Times New Roman" w:hAnsi="Times New Roman" w:cs="Times New Roman"/>
                <w:b/>
                <w:bCs/>
                <w:sz w:val="20"/>
                <w:szCs w:val="20"/>
              </w:rPr>
            </w:pPr>
            <w:r w:rsidRPr="00D64F33">
              <w:rPr>
                <w:rFonts w:ascii="Calibri" w:eastAsia="Times New Roman" w:hAnsi="Calibri" w:cs="Calibri"/>
                <w:b/>
                <w:bCs/>
                <w:sz w:val="20"/>
                <w:szCs w:val="20"/>
              </w:rPr>
              <w:t>TOTAL </w:t>
            </w:r>
          </w:p>
        </w:tc>
        <w:tc>
          <w:tcPr>
            <w:tcW w:w="900" w:type="dxa"/>
            <w:hideMark/>
          </w:tcPr>
          <w:p w14:paraId="300698EB" w14:textId="77777777" w:rsidR="00555E92" w:rsidRPr="00D64F33" w:rsidRDefault="00555E92" w:rsidP="00DF2895">
            <w:pPr>
              <w:textAlignment w:val="baseline"/>
              <w:rPr>
                <w:rFonts w:ascii="Times New Roman" w:eastAsia="Times New Roman" w:hAnsi="Times New Roman" w:cs="Times New Roman"/>
                <w:b/>
                <w:bCs/>
                <w:sz w:val="20"/>
                <w:szCs w:val="20"/>
              </w:rPr>
            </w:pPr>
            <w:r w:rsidRPr="00D64F33">
              <w:rPr>
                <w:rFonts w:ascii="Calibri" w:eastAsia="Times New Roman" w:hAnsi="Calibri" w:cs="Calibri"/>
                <w:b/>
                <w:bCs/>
                <w:sz w:val="20"/>
                <w:szCs w:val="20"/>
              </w:rPr>
              <w:t>4 </w:t>
            </w:r>
          </w:p>
        </w:tc>
      </w:tr>
    </w:tbl>
    <w:p w14:paraId="16D00CD0" w14:textId="77777777" w:rsidR="00555E92" w:rsidRPr="00D64F33" w:rsidRDefault="00555E92" w:rsidP="00555E92">
      <w:pPr>
        <w:spacing w:line="240" w:lineRule="auto"/>
        <w:textAlignment w:val="baseline"/>
        <w:rPr>
          <w:rFonts w:ascii="Times New Roman" w:eastAsia="Times New Roman" w:hAnsi="Times New Roman" w:cs="Times New Roman"/>
          <w:sz w:val="24"/>
          <w:szCs w:val="24"/>
        </w:rPr>
      </w:pPr>
      <w:r w:rsidRPr="00D64F33">
        <w:rPr>
          <w:rFonts w:ascii="Calibri" w:eastAsia="Times New Roman" w:hAnsi="Calibri" w:cs="Calibri"/>
        </w:rPr>
        <w:t> </w:t>
      </w:r>
    </w:p>
    <w:tbl>
      <w:tblPr>
        <w:tblStyle w:val="PlainTable2"/>
        <w:tblW w:w="0" w:type="auto"/>
        <w:tblLook w:val="0460" w:firstRow="1" w:lastRow="1" w:firstColumn="0" w:lastColumn="0" w:noHBand="0" w:noVBand="1"/>
      </w:tblPr>
      <w:tblGrid>
        <w:gridCol w:w="982"/>
        <w:gridCol w:w="2764"/>
        <w:gridCol w:w="835"/>
        <w:gridCol w:w="996"/>
        <w:gridCol w:w="2846"/>
        <w:gridCol w:w="921"/>
      </w:tblGrid>
      <w:tr w:rsidR="00555E92" w:rsidRPr="00D64F33" w14:paraId="7541E9CD" w14:textId="77777777" w:rsidTr="00DF2895">
        <w:trPr>
          <w:cnfStyle w:val="100000000000" w:firstRow="1" w:lastRow="0" w:firstColumn="0" w:lastColumn="0" w:oddVBand="0" w:evenVBand="0" w:oddHBand="0" w:evenHBand="0" w:firstRowFirstColumn="0" w:firstRowLastColumn="0" w:lastRowFirstColumn="0" w:lastRowLastColumn="0"/>
          <w:trHeight w:val="300"/>
        </w:trPr>
        <w:tc>
          <w:tcPr>
            <w:tcW w:w="9344" w:type="dxa"/>
            <w:gridSpan w:val="6"/>
            <w:hideMark/>
          </w:tcPr>
          <w:p w14:paraId="46884813"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Professional year 2 Fall – Spring</w:t>
            </w:r>
            <w:r w:rsidRPr="00D64F33">
              <w:rPr>
                <w:rFonts w:ascii="Calibri" w:eastAsia="Times New Roman" w:hAnsi="Calibri" w:cs="Calibri"/>
                <w:sz w:val="20"/>
                <w:szCs w:val="20"/>
                <w:vertAlign w:val="superscript"/>
              </w:rPr>
              <w:t>d</w:t>
            </w:r>
            <w:r w:rsidRPr="00D64F33">
              <w:rPr>
                <w:rFonts w:ascii="Calibri" w:eastAsia="Times New Roman" w:hAnsi="Calibri" w:cs="Calibri"/>
                <w:sz w:val="20"/>
                <w:szCs w:val="20"/>
              </w:rPr>
              <w:t> </w:t>
            </w:r>
          </w:p>
        </w:tc>
      </w:tr>
      <w:tr w:rsidR="00555E92" w:rsidRPr="00D64F33" w14:paraId="7CF84130"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3746" w:type="dxa"/>
            <w:gridSpan w:val="2"/>
            <w:hideMark/>
          </w:tcPr>
          <w:p w14:paraId="7CB342B3"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Fall Semester </w:t>
            </w:r>
          </w:p>
        </w:tc>
        <w:tc>
          <w:tcPr>
            <w:tcW w:w="835" w:type="dxa"/>
            <w:hideMark/>
          </w:tcPr>
          <w:p w14:paraId="0412B628"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Credits </w:t>
            </w:r>
          </w:p>
        </w:tc>
        <w:tc>
          <w:tcPr>
            <w:tcW w:w="3842" w:type="dxa"/>
            <w:gridSpan w:val="2"/>
            <w:hideMark/>
          </w:tcPr>
          <w:p w14:paraId="5CE2CA03"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Spring Semester </w:t>
            </w:r>
          </w:p>
        </w:tc>
        <w:tc>
          <w:tcPr>
            <w:tcW w:w="921" w:type="dxa"/>
            <w:hideMark/>
          </w:tcPr>
          <w:p w14:paraId="036CB8C0"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Credits </w:t>
            </w:r>
          </w:p>
        </w:tc>
      </w:tr>
      <w:tr w:rsidR="00555E92" w:rsidRPr="00D64F33" w14:paraId="63452F9E" w14:textId="77777777" w:rsidTr="00DF2895">
        <w:trPr>
          <w:trHeight w:val="300"/>
        </w:trPr>
        <w:tc>
          <w:tcPr>
            <w:tcW w:w="982" w:type="dxa"/>
          </w:tcPr>
          <w:p w14:paraId="5AE9CB6B"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PHD520</w:t>
            </w:r>
          </w:p>
        </w:tc>
        <w:tc>
          <w:tcPr>
            <w:tcW w:w="2764" w:type="dxa"/>
          </w:tcPr>
          <w:p w14:paraId="562DA0CF"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color w:val="333333"/>
                <w:sz w:val="20"/>
                <w:szCs w:val="20"/>
                <w:shd w:val="clear" w:color="auto" w:fill="F7F7F7"/>
              </w:rPr>
              <w:t>Clinical Pharmacokinetics</w:t>
            </w:r>
            <w:r w:rsidRPr="00D64F33">
              <w:rPr>
                <w:rFonts w:ascii="Calibri" w:eastAsia="Times New Roman" w:hAnsi="Calibri" w:cs="Calibri"/>
                <w:color w:val="333333"/>
                <w:sz w:val="20"/>
                <w:szCs w:val="20"/>
              </w:rPr>
              <w:t> </w:t>
            </w:r>
          </w:p>
        </w:tc>
        <w:tc>
          <w:tcPr>
            <w:tcW w:w="835" w:type="dxa"/>
            <w:hideMark/>
          </w:tcPr>
          <w:p w14:paraId="2F7F1658"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3 </w:t>
            </w:r>
          </w:p>
        </w:tc>
        <w:tc>
          <w:tcPr>
            <w:tcW w:w="996" w:type="dxa"/>
            <w:hideMark/>
          </w:tcPr>
          <w:p w14:paraId="3988EC16"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PTP520 </w:t>
            </w:r>
          </w:p>
        </w:tc>
        <w:tc>
          <w:tcPr>
            <w:tcW w:w="2846" w:type="dxa"/>
            <w:hideMark/>
          </w:tcPr>
          <w:p w14:paraId="54D5D1B8"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 xml:space="preserve">PT </w:t>
            </w:r>
            <w:r w:rsidRPr="00D64F33">
              <w:rPr>
                <w:rFonts w:ascii="Calibri" w:eastAsia="Times New Roman" w:hAnsi="Calibri" w:cs="Calibri"/>
                <w:color w:val="333333"/>
                <w:sz w:val="20"/>
                <w:szCs w:val="20"/>
                <w:shd w:val="clear" w:color="auto" w:fill="F7F7F7"/>
              </w:rPr>
              <w:t>–</w:t>
            </w:r>
            <w:r w:rsidRPr="00D64F33">
              <w:rPr>
                <w:rFonts w:ascii="Calibri" w:eastAsia="Times New Roman" w:hAnsi="Calibri" w:cs="Calibri"/>
                <w:sz w:val="20"/>
                <w:szCs w:val="20"/>
              </w:rPr>
              <w:t xml:space="preserve"> Endocrine GI/Nutrition</w:t>
            </w:r>
          </w:p>
        </w:tc>
        <w:tc>
          <w:tcPr>
            <w:tcW w:w="921" w:type="dxa"/>
            <w:hideMark/>
          </w:tcPr>
          <w:p w14:paraId="29DB75DC"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3</w:t>
            </w:r>
          </w:p>
        </w:tc>
      </w:tr>
      <w:tr w:rsidR="00555E92" w:rsidRPr="00D64F33" w14:paraId="7F3EA7AA"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982" w:type="dxa"/>
          </w:tcPr>
          <w:p w14:paraId="7040B12A"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PTP521 </w:t>
            </w:r>
          </w:p>
        </w:tc>
        <w:tc>
          <w:tcPr>
            <w:tcW w:w="2764" w:type="dxa"/>
          </w:tcPr>
          <w:p w14:paraId="7CD98041"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color w:val="333333"/>
                <w:sz w:val="20"/>
                <w:szCs w:val="20"/>
                <w:shd w:val="clear" w:color="auto" w:fill="F7F7F7"/>
              </w:rPr>
              <w:t>PT – Cardiovascular/ Respiratory</w:t>
            </w:r>
            <w:r w:rsidRPr="00D64F33">
              <w:rPr>
                <w:rFonts w:ascii="Calibri" w:eastAsia="Times New Roman" w:hAnsi="Calibri" w:cs="Calibri"/>
                <w:color w:val="333333"/>
                <w:sz w:val="20"/>
                <w:szCs w:val="20"/>
              </w:rPr>
              <w:t> </w:t>
            </w:r>
          </w:p>
        </w:tc>
        <w:tc>
          <w:tcPr>
            <w:tcW w:w="835" w:type="dxa"/>
          </w:tcPr>
          <w:p w14:paraId="3F1A4250"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4 </w:t>
            </w:r>
          </w:p>
        </w:tc>
        <w:tc>
          <w:tcPr>
            <w:tcW w:w="996" w:type="dxa"/>
            <w:hideMark/>
          </w:tcPr>
          <w:p w14:paraId="6D6EC4E9"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PSC312 </w:t>
            </w:r>
          </w:p>
        </w:tc>
        <w:tc>
          <w:tcPr>
            <w:tcW w:w="2846" w:type="dxa"/>
            <w:hideMark/>
          </w:tcPr>
          <w:p w14:paraId="4D851448"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Molecular Biology </w:t>
            </w:r>
          </w:p>
        </w:tc>
        <w:tc>
          <w:tcPr>
            <w:tcW w:w="921" w:type="dxa"/>
            <w:hideMark/>
          </w:tcPr>
          <w:p w14:paraId="0567EEBE"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3 </w:t>
            </w:r>
          </w:p>
        </w:tc>
      </w:tr>
      <w:tr w:rsidR="00555E92" w:rsidRPr="00D64F33" w14:paraId="61D8E081" w14:textId="77777777" w:rsidTr="00DF2895">
        <w:trPr>
          <w:trHeight w:val="300"/>
        </w:trPr>
        <w:tc>
          <w:tcPr>
            <w:tcW w:w="982" w:type="dxa"/>
          </w:tcPr>
          <w:p w14:paraId="21B33140"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PSC372</w:t>
            </w:r>
          </w:p>
        </w:tc>
        <w:tc>
          <w:tcPr>
            <w:tcW w:w="2764" w:type="dxa"/>
          </w:tcPr>
          <w:p w14:paraId="72752DE7"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Pharmacology II</w:t>
            </w:r>
          </w:p>
        </w:tc>
        <w:tc>
          <w:tcPr>
            <w:tcW w:w="835" w:type="dxa"/>
          </w:tcPr>
          <w:p w14:paraId="146EE5F7"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3</w:t>
            </w:r>
          </w:p>
        </w:tc>
        <w:tc>
          <w:tcPr>
            <w:tcW w:w="996" w:type="dxa"/>
            <w:hideMark/>
          </w:tcPr>
          <w:p w14:paraId="7D78EF8C"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PTP524 </w:t>
            </w:r>
          </w:p>
        </w:tc>
        <w:tc>
          <w:tcPr>
            <w:tcW w:w="2846" w:type="dxa"/>
            <w:hideMark/>
          </w:tcPr>
          <w:p w14:paraId="238ABE41"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 xml:space="preserve">PT </w:t>
            </w:r>
            <w:r w:rsidRPr="00D64F33">
              <w:rPr>
                <w:rFonts w:ascii="Calibri" w:eastAsia="Times New Roman" w:hAnsi="Calibri" w:cs="Calibri"/>
                <w:color w:val="333333"/>
                <w:sz w:val="20"/>
                <w:szCs w:val="20"/>
                <w:shd w:val="clear" w:color="auto" w:fill="F7F7F7"/>
              </w:rPr>
              <w:t xml:space="preserve">– </w:t>
            </w:r>
            <w:r w:rsidRPr="00D64F33">
              <w:rPr>
                <w:rFonts w:ascii="Calibri" w:eastAsia="Times New Roman" w:hAnsi="Calibri" w:cs="Calibri"/>
                <w:sz w:val="20"/>
                <w:szCs w:val="20"/>
              </w:rPr>
              <w:t>Infectious Disease </w:t>
            </w:r>
          </w:p>
        </w:tc>
        <w:tc>
          <w:tcPr>
            <w:tcW w:w="921" w:type="dxa"/>
            <w:hideMark/>
          </w:tcPr>
          <w:p w14:paraId="1CB188C6"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3</w:t>
            </w:r>
          </w:p>
        </w:tc>
      </w:tr>
      <w:tr w:rsidR="00555E92" w:rsidRPr="00D64F33" w14:paraId="5BC4EA2D"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982" w:type="dxa"/>
          </w:tcPr>
          <w:p w14:paraId="5829A721"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PHD525 </w:t>
            </w:r>
          </w:p>
        </w:tc>
        <w:tc>
          <w:tcPr>
            <w:tcW w:w="2764" w:type="dxa"/>
          </w:tcPr>
          <w:p w14:paraId="50FD76E7"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color w:val="333333"/>
                <w:sz w:val="20"/>
                <w:szCs w:val="20"/>
                <w:shd w:val="clear" w:color="auto" w:fill="F7F7F7"/>
              </w:rPr>
              <w:t>Drug Information and Scientific Literature Evaluation </w:t>
            </w:r>
            <w:r w:rsidRPr="00D64F33">
              <w:rPr>
                <w:rFonts w:ascii="Calibri" w:eastAsia="Times New Roman" w:hAnsi="Calibri" w:cs="Calibri"/>
                <w:color w:val="333333"/>
                <w:sz w:val="20"/>
                <w:szCs w:val="20"/>
              </w:rPr>
              <w:t> </w:t>
            </w:r>
          </w:p>
        </w:tc>
        <w:tc>
          <w:tcPr>
            <w:tcW w:w="835" w:type="dxa"/>
          </w:tcPr>
          <w:p w14:paraId="26C7548F"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3 </w:t>
            </w:r>
          </w:p>
        </w:tc>
        <w:tc>
          <w:tcPr>
            <w:tcW w:w="996" w:type="dxa"/>
          </w:tcPr>
          <w:p w14:paraId="4803C738"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ETH510 </w:t>
            </w:r>
          </w:p>
        </w:tc>
        <w:tc>
          <w:tcPr>
            <w:tcW w:w="2846" w:type="dxa"/>
          </w:tcPr>
          <w:p w14:paraId="53FE7DF1"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Health Care and Human Values </w:t>
            </w:r>
          </w:p>
        </w:tc>
        <w:tc>
          <w:tcPr>
            <w:tcW w:w="921" w:type="dxa"/>
            <w:hideMark/>
          </w:tcPr>
          <w:p w14:paraId="65327525"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3 </w:t>
            </w:r>
          </w:p>
        </w:tc>
      </w:tr>
      <w:tr w:rsidR="00555E92" w:rsidRPr="00D64F33" w14:paraId="0F566964" w14:textId="77777777" w:rsidTr="00DF2895">
        <w:trPr>
          <w:trHeight w:val="300"/>
        </w:trPr>
        <w:tc>
          <w:tcPr>
            <w:tcW w:w="982" w:type="dxa"/>
          </w:tcPr>
          <w:p w14:paraId="2C58A31B"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PCW521</w:t>
            </w:r>
          </w:p>
        </w:tc>
        <w:tc>
          <w:tcPr>
            <w:tcW w:w="2764" w:type="dxa"/>
          </w:tcPr>
          <w:p w14:paraId="5F7605B8"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color w:val="333333"/>
                <w:sz w:val="20"/>
                <w:szCs w:val="20"/>
                <w:shd w:val="clear" w:color="auto" w:fill="F7F7F7"/>
              </w:rPr>
              <w:t>Patient Care Workshop I</w:t>
            </w:r>
            <w:r w:rsidRPr="00D64F33">
              <w:rPr>
                <w:rFonts w:ascii="Calibri" w:eastAsia="Times New Roman" w:hAnsi="Calibri" w:cs="Calibri"/>
                <w:color w:val="333333"/>
                <w:sz w:val="20"/>
                <w:szCs w:val="20"/>
              </w:rPr>
              <w:t> </w:t>
            </w:r>
          </w:p>
        </w:tc>
        <w:tc>
          <w:tcPr>
            <w:tcW w:w="835" w:type="dxa"/>
          </w:tcPr>
          <w:p w14:paraId="4DC6458D"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1 </w:t>
            </w:r>
          </w:p>
        </w:tc>
        <w:tc>
          <w:tcPr>
            <w:tcW w:w="996" w:type="dxa"/>
            <w:hideMark/>
          </w:tcPr>
          <w:p w14:paraId="4A6706AB"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PCW522 </w:t>
            </w:r>
          </w:p>
        </w:tc>
        <w:tc>
          <w:tcPr>
            <w:tcW w:w="2846" w:type="dxa"/>
            <w:hideMark/>
          </w:tcPr>
          <w:p w14:paraId="6D779CCB"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color w:val="333333"/>
                <w:sz w:val="20"/>
                <w:szCs w:val="20"/>
                <w:shd w:val="clear" w:color="auto" w:fill="F7F7F7"/>
              </w:rPr>
              <w:t>Patient Care Workshop II</w:t>
            </w:r>
            <w:r w:rsidRPr="00D64F33">
              <w:rPr>
                <w:rFonts w:ascii="Calibri" w:eastAsia="Times New Roman" w:hAnsi="Calibri" w:cs="Calibri"/>
                <w:color w:val="333333"/>
                <w:sz w:val="20"/>
                <w:szCs w:val="20"/>
              </w:rPr>
              <w:t> </w:t>
            </w:r>
          </w:p>
        </w:tc>
        <w:tc>
          <w:tcPr>
            <w:tcW w:w="921" w:type="dxa"/>
            <w:hideMark/>
          </w:tcPr>
          <w:p w14:paraId="20C70D50"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1 </w:t>
            </w:r>
          </w:p>
        </w:tc>
      </w:tr>
      <w:tr w:rsidR="00555E92" w:rsidRPr="00D64F33" w14:paraId="081500E8"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982" w:type="dxa"/>
          </w:tcPr>
          <w:p w14:paraId="0115E511"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PSL521 </w:t>
            </w:r>
          </w:p>
        </w:tc>
        <w:tc>
          <w:tcPr>
            <w:tcW w:w="2764" w:type="dxa"/>
          </w:tcPr>
          <w:p w14:paraId="40017872"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color w:val="333333"/>
                <w:sz w:val="20"/>
                <w:szCs w:val="20"/>
                <w:shd w:val="clear" w:color="auto" w:fill="F7F7F7"/>
              </w:rPr>
              <w:t>Pharmacy Skills III</w:t>
            </w:r>
            <w:r w:rsidRPr="00D64F33">
              <w:rPr>
                <w:rFonts w:ascii="Calibri" w:eastAsia="Times New Roman" w:hAnsi="Calibri" w:cs="Calibri"/>
                <w:color w:val="333333"/>
                <w:sz w:val="20"/>
                <w:szCs w:val="20"/>
              </w:rPr>
              <w:t> </w:t>
            </w:r>
          </w:p>
        </w:tc>
        <w:tc>
          <w:tcPr>
            <w:tcW w:w="835" w:type="dxa"/>
          </w:tcPr>
          <w:p w14:paraId="13767AE5"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2 </w:t>
            </w:r>
          </w:p>
        </w:tc>
        <w:tc>
          <w:tcPr>
            <w:tcW w:w="996" w:type="dxa"/>
            <w:hideMark/>
          </w:tcPr>
          <w:p w14:paraId="43555B17"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PSL522 </w:t>
            </w:r>
          </w:p>
        </w:tc>
        <w:tc>
          <w:tcPr>
            <w:tcW w:w="2846" w:type="dxa"/>
            <w:hideMark/>
          </w:tcPr>
          <w:p w14:paraId="3C94482A"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color w:val="333333"/>
                <w:sz w:val="20"/>
                <w:szCs w:val="20"/>
                <w:shd w:val="clear" w:color="auto" w:fill="F7F7F7"/>
              </w:rPr>
              <w:t>Pharmacy Skills IV</w:t>
            </w:r>
            <w:r w:rsidRPr="00D64F33">
              <w:rPr>
                <w:rFonts w:ascii="Calibri" w:eastAsia="Times New Roman" w:hAnsi="Calibri" w:cs="Calibri"/>
                <w:color w:val="333333"/>
                <w:sz w:val="20"/>
                <w:szCs w:val="20"/>
              </w:rPr>
              <w:t> </w:t>
            </w:r>
          </w:p>
        </w:tc>
        <w:tc>
          <w:tcPr>
            <w:tcW w:w="921" w:type="dxa"/>
            <w:hideMark/>
          </w:tcPr>
          <w:p w14:paraId="1FA13FB0"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2 </w:t>
            </w:r>
          </w:p>
        </w:tc>
      </w:tr>
      <w:tr w:rsidR="00555E92" w:rsidRPr="00D64F33" w14:paraId="3745AB56" w14:textId="77777777" w:rsidTr="00DF2895">
        <w:trPr>
          <w:trHeight w:val="300"/>
        </w:trPr>
        <w:tc>
          <w:tcPr>
            <w:tcW w:w="982" w:type="dxa"/>
          </w:tcPr>
          <w:p w14:paraId="28D08013" w14:textId="77777777" w:rsidR="00555E92" w:rsidRPr="00D64F33" w:rsidRDefault="00555E92" w:rsidP="00DF2895">
            <w:pPr>
              <w:textAlignment w:val="baseline"/>
              <w:rPr>
                <w:rFonts w:ascii="Calibri" w:eastAsia="Times New Roman" w:hAnsi="Calibri" w:cs="Calibri"/>
                <w:sz w:val="20"/>
                <w:szCs w:val="20"/>
              </w:rPr>
            </w:pPr>
          </w:p>
        </w:tc>
        <w:tc>
          <w:tcPr>
            <w:tcW w:w="2764" w:type="dxa"/>
          </w:tcPr>
          <w:p w14:paraId="61CE30CB"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color w:val="333333"/>
                <w:sz w:val="20"/>
                <w:szCs w:val="20"/>
                <w:shd w:val="clear" w:color="auto" w:fill="F7F7F7"/>
              </w:rPr>
              <w:t>Elective</w:t>
            </w:r>
          </w:p>
        </w:tc>
        <w:tc>
          <w:tcPr>
            <w:tcW w:w="835" w:type="dxa"/>
          </w:tcPr>
          <w:p w14:paraId="3E32B80F" w14:textId="77777777" w:rsidR="00555E92" w:rsidRPr="00D64F33" w:rsidRDefault="00555E92" w:rsidP="00DF2895">
            <w:pPr>
              <w:textAlignment w:val="baseline"/>
              <w:rPr>
                <w:rFonts w:ascii="Calibri" w:eastAsia="Times New Roman" w:hAnsi="Calibri" w:cs="Calibri"/>
                <w:sz w:val="20"/>
                <w:szCs w:val="20"/>
              </w:rPr>
            </w:pPr>
          </w:p>
        </w:tc>
        <w:tc>
          <w:tcPr>
            <w:tcW w:w="996" w:type="dxa"/>
            <w:hideMark/>
          </w:tcPr>
          <w:p w14:paraId="3ACBE8E6"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 </w:t>
            </w:r>
          </w:p>
        </w:tc>
        <w:tc>
          <w:tcPr>
            <w:tcW w:w="2846" w:type="dxa"/>
            <w:hideMark/>
          </w:tcPr>
          <w:p w14:paraId="3BB2840A"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Elective </w:t>
            </w:r>
          </w:p>
        </w:tc>
        <w:tc>
          <w:tcPr>
            <w:tcW w:w="921" w:type="dxa"/>
            <w:hideMark/>
          </w:tcPr>
          <w:p w14:paraId="4A804E39" w14:textId="77777777" w:rsidR="00555E92" w:rsidRPr="00D64F33" w:rsidRDefault="00555E92" w:rsidP="00DF2895">
            <w:pPr>
              <w:textAlignment w:val="baseline"/>
              <w:rPr>
                <w:rFonts w:ascii="Calibri" w:eastAsia="Times New Roman" w:hAnsi="Calibri" w:cs="Calibri"/>
                <w:sz w:val="20"/>
                <w:szCs w:val="20"/>
              </w:rPr>
            </w:pPr>
          </w:p>
        </w:tc>
      </w:tr>
      <w:tr w:rsidR="00555E92" w:rsidRPr="00D64F33" w14:paraId="13CB8F81" w14:textId="77777777" w:rsidTr="00DF2895">
        <w:trPr>
          <w:cnfStyle w:val="010000000000" w:firstRow="0" w:lastRow="1" w:firstColumn="0" w:lastColumn="0" w:oddVBand="0" w:evenVBand="0" w:oddHBand="0" w:evenHBand="0" w:firstRowFirstColumn="0" w:firstRowLastColumn="0" w:lastRowFirstColumn="0" w:lastRowLastColumn="0"/>
          <w:trHeight w:val="300"/>
        </w:trPr>
        <w:tc>
          <w:tcPr>
            <w:tcW w:w="982" w:type="dxa"/>
            <w:hideMark/>
          </w:tcPr>
          <w:p w14:paraId="06CAD8CA"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 </w:t>
            </w:r>
          </w:p>
        </w:tc>
        <w:tc>
          <w:tcPr>
            <w:tcW w:w="2764" w:type="dxa"/>
            <w:hideMark/>
          </w:tcPr>
          <w:p w14:paraId="2EEB68FE"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TOTAL </w:t>
            </w:r>
          </w:p>
        </w:tc>
        <w:tc>
          <w:tcPr>
            <w:tcW w:w="835" w:type="dxa"/>
            <w:hideMark/>
          </w:tcPr>
          <w:p w14:paraId="1827A72D"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16-19 </w:t>
            </w:r>
          </w:p>
        </w:tc>
        <w:tc>
          <w:tcPr>
            <w:tcW w:w="996" w:type="dxa"/>
            <w:hideMark/>
          </w:tcPr>
          <w:p w14:paraId="44452717"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 </w:t>
            </w:r>
          </w:p>
        </w:tc>
        <w:tc>
          <w:tcPr>
            <w:tcW w:w="2846" w:type="dxa"/>
            <w:hideMark/>
          </w:tcPr>
          <w:p w14:paraId="2BF96A9C"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TOTAL </w:t>
            </w:r>
          </w:p>
        </w:tc>
        <w:tc>
          <w:tcPr>
            <w:tcW w:w="921" w:type="dxa"/>
            <w:hideMark/>
          </w:tcPr>
          <w:p w14:paraId="1A7BA091"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15-18 </w:t>
            </w:r>
          </w:p>
        </w:tc>
      </w:tr>
    </w:tbl>
    <w:p w14:paraId="034CFD84" w14:textId="77777777" w:rsidR="00555E92" w:rsidRPr="00D64F33" w:rsidRDefault="00555E92" w:rsidP="00555E92">
      <w:pPr>
        <w:spacing w:line="240" w:lineRule="auto"/>
        <w:textAlignment w:val="baseline"/>
        <w:rPr>
          <w:rFonts w:ascii="Times New Roman" w:eastAsia="Times New Roman" w:hAnsi="Times New Roman" w:cs="Times New Roman"/>
          <w:sz w:val="18"/>
          <w:szCs w:val="18"/>
        </w:rPr>
      </w:pPr>
    </w:p>
    <w:tbl>
      <w:tblPr>
        <w:tblStyle w:val="PlainTable2"/>
        <w:tblW w:w="0" w:type="auto"/>
        <w:tblLook w:val="0460" w:firstRow="1" w:lastRow="1" w:firstColumn="0" w:lastColumn="0" w:noHBand="0" w:noVBand="1"/>
      </w:tblPr>
      <w:tblGrid>
        <w:gridCol w:w="1065"/>
        <w:gridCol w:w="3060"/>
        <w:gridCol w:w="900"/>
      </w:tblGrid>
      <w:tr w:rsidR="00555E92" w:rsidRPr="00D64F33" w14:paraId="79B81E03" w14:textId="77777777" w:rsidTr="00DF2895">
        <w:trPr>
          <w:cnfStyle w:val="100000000000" w:firstRow="1" w:lastRow="0" w:firstColumn="0" w:lastColumn="0" w:oddVBand="0" w:evenVBand="0" w:oddHBand="0" w:evenHBand="0" w:firstRowFirstColumn="0" w:firstRowLastColumn="0" w:lastRowFirstColumn="0" w:lastRowLastColumn="0"/>
          <w:trHeight w:val="300"/>
        </w:trPr>
        <w:tc>
          <w:tcPr>
            <w:tcW w:w="5025" w:type="dxa"/>
            <w:gridSpan w:val="3"/>
            <w:hideMark/>
          </w:tcPr>
          <w:p w14:paraId="3BA66687"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Professional year 2 Summer </w:t>
            </w:r>
          </w:p>
        </w:tc>
      </w:tr>
      <w:tr w:rsidR="00555E92" w:rsidRPr="00D64F33" w14:paraId="525D1944"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4125" w:type="dxa"/>
            <w:gridSpan w:val="2"/>
            <w:hideMark/>
          </w:tcPr>
          <w:p w14:paraId="2764492F"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Summer Semester </w:t>
            </w:r>
          </w:p>
        </w:tc>
        <w:tc>
          <w:tcPr>
            <w:tcW w:w="900" w:type="dxa"/>
            <w:hideMark/>
          </w:tcPr>
          <w:p w14:paraId="4D585FB9"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Credits </w:t>
            </w:r>
          </w:p>
        </w:tc>
      </w:tr>
      <w:tr w:rsidR="00555E92" w:rsidRPr="00D64F33" w14:paraId="56B64F6F" w14:textId="77777777" w:rsidTr="00DF2895">
        <w:trPr>
          <w:trHeight w:val="300"/>
        </w:trPr>
        <w:tc>
          <w:tcPr>
            <w:tcW w:w="1065" w:type="dxa"/>
            <w:hideMark/>
          </w:tcPr>
          <w:p w14:paraId="589F3678"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CLK807 </w:t>
            </w:r>
          </w:p>
        </w:tc>
        <w:tc>
          <w:tcPr>
            <w:tcW w:w="3060" w:type="dxa"/>
            <w:hideMark/>
          </w:tcPr>
          <w:p w14:paraId="6EF98197"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IPPE Institutional </w:t>
            </w:r>
          </w:p>
        </w:tc>
        <w:tc>
          <w:tcPr>
            <w:tcW w:w="900" w:type="dxa"/>
            <w:hideMark/>
          </w:tcPr>
          <w:p w14:paraId="74ED828D"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3 </w:t>
            </w:r>
          </w:p>
        </w:tc>
      </w:tr>
      <w:tr w:rsidR="00555E92" w:rsidRPr="00D64F33" w14:paraId="04E382EE"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1065" w:type="dxa"/>
            <w:hideMark/>
          </w:tcPr>
          <w:p w14:paraId="2B124B0A"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CLK803 </w:t>
            </w:r>
          </w:p>
        </w:tc>
        <w:tc>
          <w:tcPr>
            <w:tcW w:w="3060" w:type="dxa"/>
            <w:hideMark/>
          </w:tcPr>
          <w:p w14:paraId="77D57FD1"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IPPE Team Based Care </w:t>
            </w:r>
          </w:p>
        </w:tc>
        <w:tc>
          <w:tcPr>
            <w:tcW w:w="900" w:type="dxa"/>
            <w:hideMark/>
          </w:tcPr>
          <w:p w14:paraId="5495762D"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1 </w:t>
            </w:r>
          </w:p>
        </w:tc>
      </w:tr>
      <w:tr w:rsidR="00555E92" w:rsidRPr="00D64F33" w14:paraId="6764209D" w14:textId="77777777" w:rsidTr="00DF2895">
        <w:trPr>
          <w:cnfStyle w:val="010000000000" w:firstRow="0" w:lastRow="1" w:firstColumn="0" w:lastColumn="0" w:oddVBand="0" w:evenVBand="0" w:oddHBand="0" w:evenHBand="0" w:firstRowFirstColumn="0" w:firstRowLastColumn="0" w:lastRowFirstColumn="0" w:lastRowLastColumn="0"/>
          <w:trHeight w:val="300"/>
        </w:trPr>
        <w:tc>
          <w:tcPr>
            <w:tcW w:w="1065" w:type="dxa"/>
            <w:hideMark/>
          </w:tcPr>
          <w:p w14:paraId="27228B20"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 </w:t>
            </w:r>
          </w:p>
        </w:tc>
        <w:tc>
          <w:tcPr>
            <w:tcW w:w="3060" w:type="dxa"/>
            <w:hideMark/>
          </w:tcPr>
          <w:p w14:paraId="734019F9"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TOTAL </w:t>
            </w:r>
          </w:p>
        </w:tc>
        <w:tc>
          <w:tcPr>
            <w:tcW w:w="900" w:type="dxa"/>
            <w:hideMark/>
          </w:tcPr>
          <w:p w14:paraId="7D314D01" w14:textId="77777777" w:rsidR="00555E92" w:rsidRPr="00D64F33" w:rsidRDefault="00555E92" w:rsidP="00DF2895">
            <w:pPr>
              <w:textAlignment w:val="baseline"/>
              <w:rPr>
                <w:rFonts w:ascii="Times New Roman" w:eastAsia="Times New Roman" w:hAnsi="Times New Roman" w:cs="Times New Roman"/>
                <w:sz w:val="20"/>
                <w:szCs w:val="20"/>
              </w:rPr>
            </w:pPr>
            <w:r w:rsidRPr="00D64F33">
              <w:rPr>
                <w:rFonts w:ascii="Calibri" w:eastAsia="Times New Roman" w:hAnsi="Calibri" w:cs="Calibri"/>
                <w:sz w:val="20"/>
                <w:szCs w:val="20"/>
              </w:rPr>
              <w:t>4 </w:t>
            </w:r>
          </w:p>
        </w:tc>
      </w:tr>
    </w:tbl>
    <w:p w14:paraId="07440D9E" w14:textId="77777777" w:rsidR="00555E92" w:rsidRPr="00D64F33" w:rsidRDefault="00555E92" w:rsidP="00555E92">
      <w:pPr>
        <w:spacing w:line="240" w:lineRule="auto"/>
        <w:textAlignment w:val="baseline"/>
        <w:rPr>
          <w:rFonts w:ascii="Calibri" w:eastAsia="Times New Roman" w:hAnsi="Calibri" w:cs="Calibri"/>
        </w:rPr>
      </w:pPr>
      <w:r w:rsidRPr="00D64F33">
        <w:rPr>
          <w:rFonts w:ascii="Calibri" w:eastAsia="Times New Roman" w:hAnsi="Calibri" w:cs="Calibri"/>
        </w:rPr>
        <w:t> </w:t>
      </w:r>
    </w:p>
    <w:p w14:paraId="58CB0D0F" w14:textId="77777777" w:rsidR="00555E92" w:rsidRPr="00D64F33" w:rsidRDefault="00555E92" w:rsidP="00555E92">
      <w:pPr>
        <w:spacing w:line="240" w:lineRule="auto"/>
        <w:textAlignment w:val="baseline"/>
        <w:rPr>
          <w:rFonts w:ascii="Times New Roman" w:eastAsia="Times New Roman" w:hAnsi="Times New Roman" w:cs="Times New Roman"/>
          <w:sz w:val="24"/>
          <w:szCs w:val="24"/>
        </w:rPr>
      </w:pPr>
    </w:p>
    <w:p w14:paraId="00C0EE2A" w14:textId="77777777" w:rsidR="00555E92" w:rsidRPr="00D64F33" w:rsidRDefault="00555E92" w:rsidP="00555E92">
      <w:pPr>
        <w:spacing w:line="240" w:lineRule="auto"/>
        <w:textAlignment w:val="baseline"/>
        <w:rPr>
          <w:rFonts w:ascii="Times New Roman" w:eastAsia="Times New Roman" w:hAnsi="Times New Roman" w:cs="Times New Roman"/>
          <w:sz w:val="24"/>
          <w:szCs w:val="24"/>
        </w:rPr>
      </w:pPr>
    </w:p>
    <w:p w14:paraId="047D8273" w14:textId="77777777" w:rsidR="00555E92" w:rsidRPr="00D64F33" w:rsidRDefault="00555E92" w:rsidP="00555E92">
      <w:pPr>
        <w:spacing w:line="240" w:lineRule="auto"/>
        <w:textAlignment w:val="baseline"/>
        <w:rPr>
          <w:rFonts w:ascii="Times New Roman" w:eastAsia="Times New Roman" w:hAnsi="Times New Roman" w:cs="Times New Roman"/>
          <w:sz w:val="24"/>
          <w:szCs w:val="24"/>
        </w:rPr>
      </w:pPr>
    </w:p>
    <w:tbl>
      <w:tblPr>
        <w:tblStyle w:val="PlainTable2"/>
        <w:tblW w:w="0" w:type="auto"/>
        <w:tblLook w:val="0460" w:firstRow="1" w:lastRow="1" w:firstColumn="0" w:lastColumn="0" w:noHBand="0" w:noVBand="1"/>
      </w:tblPr>
      <w:tblGrid>
        <w:gridCol w:w="983"/>
        <w:gridCol w:w="2769"/>
        <w:gridCol w:w="834"/>
        <w:gridCol w:w="993"/>
        <w:gridCol w:w="2848"/>
        <w:gridCol w:w="918"/>
      </w:tblGrid>
      <w:tr w:rsidR="00555E92" w:rsidRPr="00D64F33" w14:paraId="141DBDFB" w14:textId="77777777" w:rsidTr="00DF2895">
        <w:trPr>
          <w:cnfStyle w:val="100000000000" w:firstRow="1" w:lastRow="0" w:firstColumn="0" w:lastColumn="0" w:oddVBand="0" w:evenVBand="0" w:oddHBand="0" w:evenHBand="0" w:firstRowFirstColumn="0" w:firstRowLastColumn="0" w:lastRowFirstColumn="0" w:lastRowLastColumn="0"/>
          <w:trHeight w:val="300"/>
        </w:trPr>
        <w:tc>
          <w:tcPr>
            <w:tcW w:w="9345" w:type="dxa"/>
            <w:gridSpan w:val="6"/>
            <w:hideMark/>
          </w:tcPr>
          <w:p w14:paraId="5E022A4D"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lastRenderedPageBreak/>
              <w:t>Professional year 3 Fall – Spring</w:t>
            </w:r>
            <w:r w:rsidRPr="00D64F33">
              <w:rPr>
                <w:rFonts w:ascii="Calibri" w:eastAsia="Times New Roman" w:hAnsi="Calibri" w:cs="Calibri"/>
                <w:sz w:val="20"/>
                <w:szCs w:val="20"/>
                <w:vertAlign w:val="superscript"/>
              </w:rPr>
              <w:t>d</w:t>
            </w:r>
          </w:p>
        </w:tc>
      </w:tr>
      <w:tr w:rsidR="00555E92" w:rsidRPr="00D64F33" w14:paraId="7E16EB93"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3752" w:type="dxa"/>
            <w:gridSpan w:val="2"/>
            <w:hideMark/>
          </w:tcPr>
          <w:p w14:paraId="540DF490"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Fall Semester </w:t>
            </w:r>
          </w:p>
        </w:tc>
        <w:tc>
          <w:tcPr>
            <w:tcW w:w="834" w:type="dxa"/>
            <w:hideMark/>
          </w:tcPr>
          <w:p w14:paraId="366C22DD"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Credits </w:t>
            </w:r>
          </w:p>
        </w:tc>
        <w:tc>
          <w:tcPr>
            <w:tcW w:w="3841" w:type="dxa"/>
            <w:gridSpan w:val="2"/>
            <w:hideMark/>
          </w:tcPr>
          <w:p w14:paraId="6D8236FF"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Spring Semester </w:t>
            </w:r>
          </w:p>
        </w:tc>
        <w:tc>
          <w:tcPr>
            <w:tcW w:w="918" w:type="dxa"/>
            <w:hideMark/>
          </w:tcPr>
          <w:p w14:paraId="3784D61D"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Credits </w:t>
            </w:r>
          </w:p>
        </w:tc>
      </w:tr>
      <w:tr w:rsidR="00555E92" w:rsidRPr="00D64F33" w14:paraId="12144A35" w14:textId="77777777" w:rsidTr="00DF2895">
        <w:trPr>
          <w:trHeight w:val="300"/>
        </w:trPr>
        <w:tc>
          <w:tcPr>
            <w:tcW w:w="983" w:type="dxa"/>
          </w:tcPr>
          <w:p w14:paraId="50586CD3"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PTP530</w:t>
            </w:r>
          </w:p>
        </w:tc>
        <w:tc>
          <w:tcPr>
            <w:tcW w:w="2769" w:type="dxa"/>
          </w:tcPr>
          <w:p w14:paraId="6B53AF3E"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PT – Nephrology/Toxicology/ Genitourinary</w:t>
            </w:r>
          </w:p>
        </w:tc>
        <w:tc>
          <w:tcPr>
            <w:tcW w:w="834" w:type="dxa"/>
          </w:tcPr>
          <w:p w14:paraId="0476E081"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4</w:t>
            </w:r>
          </w:p>
        </w:tc>
        <w:tc>
          <w:tcPr>
            <w:tcW w:w="993" w:type="dxa"/>
            <w:hideMark/>
          </w:tcPr>
          <w:p w14:paraId="5F8F5575"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PTP531</w:t>
            </w:r>
          </w:p>
        </w:tc>
        <w:tc>
          <w:tcPr>
            <w:tcW w:w="2848" w:type="dxa"/>
            <w:hideMark/>
          </w:tcPr>
          <w:p w14:paraId="18CE43DF"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 xml:space="preserve">PT </w:t>
            </w:r>
            <w:r w:rsidRPr="00D64F33">
              <w:rPr>
                <w:rFonts w:ascii="Calibri" w:eastAsia="Times New Roman" w:hAnsi="Calibri" w:cs="Calibri"/>
                <w:color w:val="333333"/>
                <w:sz w:val="20"/>
                <w:szCs w:val="20"/>
                <w:shd w:val="clear" w:color="auto" w:fill="F7F7F7"/>
              </w:rPr>
              <w:t xml:space="preserve">– </w:t>
            </w:r>
            <w:r w:rsidRPr="00D64F33">
              <w:rPr>
                <w:rFonts w:ascii="Calibri" w:eastAsia="Times New Roman" w:hAnsi="Calibri" w:cs="Calibri"/>
                <w:sz w:val="20"/>
                <w:szCs w:val="20"/>
              </w:rPr>
              <w:t>Rheumatology/Oncology </w:t>
            </w:r>
          </w:p>
        </w:tc>
        <w:tc>
          <w:tcPr>
            <w:tcW w:w="918" w:type="dxa"/>
            <w:hideMark/>
          </w:tcPr>
          <w:p w14:paraId="3C0E77BC"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3 </w:t>
            </w:r>
          </w:p>
        </w:tc>
      </w:tr>
      <w:tr w:rsidR="00555E92" w:rsidRPr="00D64F33" w14:paraId="3C9C0DF9"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983" w:type="dxa"/>
          </w:tcPr>
          <w:p w14:paraId="2F6F7DBD"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PTP539 </w:t>
            </w:r>
          </w:p>
        </w:tc>
        <w:tc>
          <w:tcPr>
            <w:tcW w:w="2769" w:type="dxa"/>
          </w:tcPr>
          <w:p w14:paraId="6337951F"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color w:val="333333"/>
                <w:sz w:val="20"/>
                <w:szCs w:val="20"/>
                <w:shd w:val="clear" w:color="auto" w:fill="F7F7F7"/>
              </w:rPr>
              <w:t>PT – Neurology/Psychiatry</w:t>
            </w:r>
          </w:p>
        </w:tc>
        <w:tc>
          <w:tcPr>
            <w:tcW w:w="834" w:type="dxa"/>
          </w:tcPr>
          <w:p w14:paraId="6660C1D1"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4</w:t>
            </w:r>
          </w:p>
        </w:tc>
        <w:tc>
          <w:tcPr>
            <w:tcW w:w="993" w:type="dxa"/>
            <w:hideMark/>
          </w:tcPr>
          <w:p w14:paraId="28F85CEC"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PAD511 </w:t>
            </w:r>
          </w:p>
        </w:tc>
        <w:tc>
          <w:tcPr>
            <w:tcW w:w="2848" w:type="dxa"/>
            <w:hideMark/>
          </w:tcPr>
          <w:p w14:paraId="5B119616"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Jurisprudence </w:t>
            </w:r>
          </w:p>
        </w:tc>
        <w:tc>
          <w:tcPr>
            <w:tcW w:w="918" w:type="dxa"/>
            <w:hideMark/>
          </w:tcPr>
          <w:p w14:paraId="4CB7A75A"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3 </w:t>
            </w:r>
          </w:p>
        </w:tc>
      </w:tr>
      <w:tr w:rsidR="00555E92" w:rsidRPr="00D64F33" w14:paraId="58DFB5E1" w14:textId="77777777" w:rsidTr="00DF2895">
        <w:trPr>
          <w:trHeight w:val="300"/>
        </w:trPr>
        <w:tc>
          <w:tcPr>
            <w:tcW w:w="983" w:type="dxa"/>
          </w:tcPr>
          <w:p w14:paraId="49D0E0F9"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PCW531 </w:t>
            </w:r>
          </w:p>
        </w:tc>
        <w:tc>
          <w:tcPr>
            <w:tcW w:w="2769" w:type="dxa"/>
          </w:tcPr>
          <w:p w14:paraId="6D53904A"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color w:val="333333"/>
                <w:sz w:val="20"/>
                <w:szCs w:val="20"/>
                <w:shd w:val="clear" w:color="auto" w:fill="F7F7F7"/>
              </w:rPr>
              <w:t>Patient Care Workshop III</w:t>
            </w:r>
            <w:r w:rsidRPr="00D64F33">
              <w:rPr>
                <w:rFonts w:ascii="Calibri" w:eastAsia="Times New Roman" w:hAnsi="Calibri" w:cs="Calibri"/>
                <w:color w:val="333333"/>
                <w:sz w:val="20"/>
                <w:szCs w:val="20"/>
              </w:rPr>
              <w:t> </w:t>
            </w:r>
          </w:p>
        </w:tc>
        <w:tc>
          <w:tcPr>
            <w:tcW w:w="834" w:type="dxa"/>
          </w:tcPr>
          <w:p w14:paraId="39D34CF0"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1 </w:t>
            </w:r>
          </w:p>
        </w:tc>
        <w:tc>
          <w:tcPr>
            <w:tcW w:w="993" w:type="dxa"/>
          </w:tcPr>
          <w:p w14:paraId="7A3B55CC"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PSC370 </w:t>
            </w:r>
          </w:p>
        </w:tc>
        <w:tc>
          <w:tcPr>
            <w:tcW w:w="2848" w:type="dxa"/>
          </w:tcPr>
          <w:p w14:paraId="51575F4E"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color w:val="333333"/>
                <w:sz w:val="20"/>
                <w:szCs w:val="20"/>
                <w:shd w:val="clear" w:color="auto" w:fill="F7F7F7"/>
              </w:rPr>
              <w:t>Pharmacogenomics</w:t>
            </w:r>
            <w:r w:rsidRPr="00D64F33">
              <w:rPr>
                <w:rFonts w:ascii="Calibri" w:eastAsia="Times New Roman" w:hAnsi="Calibri" w:cs="Calibri"/>
                <w:color w:val="333333"/>
                <w:sz w:val="20"/>
                <w:szCs w:val="20"/>
              </w:rPr>
              <w:t> </w:t>
            </w:r>
          </w:p>
        </w:tc>
        <w:tc>
          <w:tcPr>
            <w:tcW w:w="918" w:type="dxa"/>
          </w:tcPr>
          <w:p w14:paraId="1FF01844"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2</w:t>
            </w:r>
          </w:p>
        </w:tc>
      </w:tr>
      <w:tr w:rsidR="00555E92" w:rsidRPr="00D64F33" w14:paraId="2C7DBFAD"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983" w:type="dxa"/>
          </w:tcPr>
          <w:p w14:paraId="19515607"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PAD535</w:t>
            </w:r>
          </w:p>
        </w:tc>
        <w:tc>
          <w:tcPr>
            <w:tcW w:w="2769" w:type="dxa"/>
          </w:tcPr>
          <w:p w14:paraId="605E037D"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color w:val="333333"/>
                <w:sz w:val="20"/>
                <w:szCs w:val="20"/>
              </w:rPr>
              <w:t>Pharmacoeconomics and Health Policy </w:t>
            </w:r>
          </w:p>
        </w:tc>
        <w:tc>
          <w:tcPr>
            <w:tcW w:w="834" w:type="dxa"/>
          </w:tcPr>
          <w:p w14:paraId="11B8AE0D"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4</w:t>
            </w:r>
          </w:p>
        </w:tc>
        <w:tc>
          <w:tcPr>
            <w:tcW w:w="993" w:type="dxa"/>
            <w:hideMark/>
          </w:tcPr>
          <w:p w14:paraId="74F9E1D1"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PAD536</w:t>
            </w:r>
          </w:p>
        </w:tc>
        <w:tc>
          <w:tcPr>
            <w:tcW w:w="2848" w:type="dxa"/>
            <w:hideMark/>
          </w:tcPr>
          <w:p w14:paraId="3158F880"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Pharmacy Administration and Healthcare Systems </w:t>
            </w:r>
          </w:p>
        </w:tc>
        <w:tc>
          <w:tcPr>
            <w:tcW w:w="918" w:type="dxa"/>
            <w:hideMark/>
          </w:tcPr>
          <w:p w14:paraId="3D421DCB"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4</w:t>
            </w:r>
          </w:p>
        </w:tc>
      </w:tr>
      <w:tr w:rsidR="00555E92" w:rsidRPr="00D64F33" w14:paraId="4E1F4E37" w14:textId="77777777" w:rsidTr="00DF2895">
        <w:trPr>
          <w:trHeight w:val="300"/>
        </w:trPr>
        <w:tc>
          <w:tcPr>
            <w:tcW w:w="983" w:type="dxa"/>
          </w:tcPr>
          <w:p w14:paraId="6F2F1BE6"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PSL531</w:t>
            </w:r>
          </w:p>
        </w:tc>
        <w:tc>
          <w:tcPr>
            <w:tcW w:w="2769" w:type="dxa"/>
          </w:tcPr>
          <w:p w14:paraId="7D4E2E67" w14:textId="77777777" w:rsidR="00555E92" w:rsidRPr="00D64F33" w:rsidRDefault="00555E92" w:rsidP="00DF2895">
            <w:pPr>
              <w:spacing w:before="100" w:beforeAutospacing="1" w:after="100" w:afterAutospacing="1"/>
              <w:textAlignment w:val="baseline"/>
              <w:rPr>
                <w:rFonts w:ascii="Calibri" w:eastAsia="Times New Roman" w:hAnsi="Calibri" w:cs="Calibri"/>
                <w:sz w:val="20"/>
                <w:szCs w:val="20"/>
              </w:rPr>
            </w:pPr>
            <w:r w:rsidRPr="00D64F33">
              <w:rPr>
                <w:rFonts w:ascii="Calibri" w:eastAsia="Times New Roman" w:hAnsi="Calibri" w:cs="Calibri"/>
                <w:color w:val="333333"/>
                <w:sz w:val="20"/>
                <w:szCs w:val="20"/>
                <w:shd w:val="clear" w:color="auto" w:fill="F7F7F7"/>
              </w:rPr>
              <w:t>Pharmacy Skills V</w:t>
            </w:r>
            <w:r w:rsidRPr="00D64F33">
              <w:rPr>
                <w:rFonts w:ascii="Calibri" w:eastAsia="Times New Roman" w:hAnsi="Calibri" w:cs="Calibri"/>
                <w:color w:val="333333"/>
                <w:sz w:val="20"/>
                <w:szCs w:val="20"/>
              </w:rPr>
              <w:t> </w:t>
            </w:r>
          </w:p>
        </w:tc>
        <w:tc>
          <w:tcPr>
            <w:tcW w:w="834" w:type="dxa"/>
          </w:tcPr>
          <w:p w14:paraId="3B571C2E"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2 </w:t>
            </w:r>
          </w:p>
        </w:tc>
        <w:tc>
          <w:tcPr>
            <w:tcW w:w="993" w:type="dxa"/>
            <w:hideMark/>
          </w:tcPr>
          <w:p w14:paraId="17E0E6CE"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PCW532</w:t>
            </w:r>
          </w:p>
        </w:tc>
        <w:tc>
          <w:tcPr>
            <w:tcW w:w="2848" w:type="dxa"/>
            <w:hideMark/>
          </w:tcPr>
          <w:p w14:paraId="2A033B5D"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color w:val="333333"/>
                <w:sz w:val="20"/>
                <w:szCs w:val="20"/>
                <w:shd w:val="clear" w:color="auto" w:fill="F7F7F7"/>
              </w:rPr>
              <w:t>Patient Care Workshop IV</w:t>
            </w:r>
            <w:r w:rsidRPr="00D64F33">
              <w:rPr>
                <w:rFonts w:ascii="Calibri" w:eastAsia="Times New Roman" w:hAnsi="Calibri" w:cs="Calibri"/>
                <w:color w:val="333333"/>
                <w:sz w:val="20"/>
                <w:szCs w:val="20"/>
              </w:rPr>
              <w:t> </w:t>
            </w:r>
          </w:p>
        </w:tc>
        <w:tc>
          <w:tcPr>
            <w:tcW w:w="918" w:type="dxa"/>
            <w:hideMark/>
          </w:tcPr>
          <w:p w14:paraId="5909200C"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2 </w:t>
            </w:r>
          </w:p>
        </w:tc>
      </w:tr>
      <w:tr w:rsidR="00555E92" w:rsidRPr="00D64F33" w14:paraId="0D37F35D"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983" w:type="dxa"/>
          </w:tcPr>
          <w:p w14:paraId="2208765D"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PHM911 </w:t>
            </w:r>
          </w:p>
        </w:tc>
        <w:tc>
          <w:tcPr>
            <w:tcW w:w="2769" w:type="dxa"/>
          </w:tcPr>
          <w:p w14:paraId="39B19438"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color w:val="333333"/>
                <w:sz w:val="20"/>
                <w:szCs w:val="20"/>
                <w:shd w:val="clear" w:color="auto" w:fill="F7F7F7"/>
              </w:rPr>
              <w:t>Orientation to APPE</w:t>
            </w:r>
            <w:r w:rsidRPr="00D64F33">
              <w:rPr>
                <w:rFonts w:ascii="Calibri" w:eastAsia="Times New Roman" w:hAnsi="Calibri" w:cs="Calibri"/>
                <w:color w:val="333333"/>
                <w:sz w:val="20"/>
                <w:szCs w:val="20"/>
              </w:rPr>
              <w:t> </w:t>
            </w:r>
          </w:p>
        </w:tc>
        <w:tc>
          <w:tcPr>
            <w:tcW w:w="834" w:type="dxa"/>
          </w:tcPr>
          <w:p w14:paraId="6C8FF84A"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0 </w:t>
            </w:r>
          </w:p>
        </w:tc>
        <w:tc>
          <w:tcPr>
            <w:tcW w:w="993" w:type="dxa"/>
            <w:hideMark/>
          </w:tcPr>
          <w:p w14:paraId="6A3527D1"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PSL532</w:t>
            </w:r>
          </w:p>
        </w:tc>
        <w:tc>
          <w:tcPr>
            <w:tcW w:w="2848" w:type="dxa"/>
            <w:hideMark/>
          </w:tcPr>
          <w:p w14:paraId="14455D36"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color w:val="333333"/>
                <w:sz w:val="20"/>
                <w:szCs w:val="20"/>
                <w:shd w:val="clear" w:color="auto" w:fill="F7F7F7"/>
              </w:rPr>
              <w:t>Pharmacy Skills VI</w:t>
            </w:r>
            <w:r w:rsidRPr="00D64F33">
              <w:rPr>
                <w:rFonts w:ascii="Calibri" w:eastAsia="Times New Roman" w:hAnsi="Calibri" w:cs="Calibri"/>
                <w:color w:val="333333"/>
                <w:sz w:val="20"/>
                <w:szCs w:val="20"/>
              </w:rPr>
              <w:t> </w:t>
            </w:r>
          </w:p>
        </w:tc>
        <w:tc>
          <w:tcPr>
            <w:tcW w:w="918" w:type="dxa"/>
            <w:hideMark/>
          </w:tcPr>
          <w:p w14:paraId="4415A3C1"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1 </w:t>
            </w:r>
          </w:p>
        </w:tc>
      </w:tr>
      <w:tr w:rsidR="00555E92" w:rsidRPr="00D64F33" w14:paraId="3CC0C344" w14:textId="77777777" w:rsidTr="00DF2895">
        <w:trPr>
          <w:trHeight w:val="300"/>
        </w:trPr>
        <w:tc>
          <w:tcPr>
            <w:tcW w:w="983" w:type="dxa"/>
          </w:tcPr>
          <w:p w14:paraId="367FFEDE" w14:textId="77777777" w:rsidR="00555E92" w:rsidRPr="00D64F33" w:rsidRDefault="00555E92" w:rsidP="00DF2895">
            <w:pPr>
              <w:textAlignment w:val="baseline"/>
              <w:rPr>
                <w:rFonts w:ascii="Calibri" w:eastAsia="Times New Roman" w:hAnsi="Calibri" w:cs="Calibri"/>
                <w:sz w:val="20"/>
                <w:szCs w:val="20"/>
              </w:rPr>
            </w:pPr>
          </w:p>
        </w:tc>
        <w:tc>
          <w:tcPr>
            <w:tcW w:w="2769" w:type="dxa"/>
          </w:tcPr>
          <w:p w14:paraId="67615A72"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color w:val="333333"/>
                <w:sz w:val="20"/>
                <w:szCs w:val="20"/>
                <w:shd w:val="clear" w:color="auto" w:fill="F7F7F7"/>
              </w:rPr>
              <w:t>Elective</w:t>
            </w:r>
          </w:p>
        </w:tc>
        <w:tc>
          <w:tcPr>
            <w:tcW w:w="834" w:type="dxa"/>
          </w:tcPr>
          <w:p w14:paraId="1CD7B26A" w14:textId="77777777" w:rsidR="00555E92" w:rsidRPr="00D64F33" w:rsidRDefault="00555E92" w:rsidP="00DF2895">
            <w:pPr>
              <w:textAlignment w:val="baseline"/>
              <w:rPr>
                <w:rFonts w:ascii="Calibri" w:eastAsia="Times New Roman" w:hAnsi="Calibri" w:cs="Calibri"/>
                <w:sz w:val="20"/>
                <w:szCs w:val="20"/>
              </w:rPr>
            </w:pPr>
          </w:p>
        </w:tc>
        <w:tc>
          <w:tcPr>
            <w:tcW w:w="993" w:type="dxa"/>
            <w:hideMark/>
          </w:tcPr>
          <w:p w14:paraId="19E44EAC"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 </w:t>
            </w:r>
          </w:p>
        </w:tc>
        <w:tc>
          <w:tcPr>
            <w:tcW w:w="2848" w:type="dxa"/>
            <w:hideMark/>
          </w:tcPr>
          <w:p w14:paraId="66AADEDE"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Elective</w:t>
            </w:r>
          </w:p>
        </w:tc>
        <w:tc>
          <w:tcPr>
            <w:tcW w:w="918" w:type="dxa"/>
            <w:hideMark/>
          </w:tcPr>
          <w:p w14:paraId="4434E84E"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 </w:t>
            </w:r>
          </w:p>
        </w:tc>
      </w:tr>
      <w:tr w:rsidR="00555E92" w:rsidRPr="00D64F33" w14:paraId="48EDE266"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983" w:type="dxa"/>
          </w:tcPr>
          <w:p w14:paraId="4A0FD3C1" w14:textId="77777777" w:rsidR="00555E92" w:rsidRPr="00D64F33" w:rsidRDefault="00555E92" w:rsidP="00DF2895">
            <w:pPr>
              <w:textAlignment w:val="baseline"/>
              <w:rPr>
                <w:rFonts w:ascii="Calibri" w:eastAsia="Times New Roman" w:hAnsi="Calibri" w:cs="Calibri"/>
                <w:sz w:val="20"/>
                <w:szCs w:val="20"/>
              </w:rPr>
            </w:pPr>
          </w:p>
        </w:tc>
        <w:tc>
          <w:tcPr>
            <w:tcW w:w="2769" w:type="dxa"/>
          </w:tcPr>
          <w:p w14:paraId="5C3B7AF6" w14:textId="77777777" w:rsidR="00555E92" w:rsidRPr="00D64F33" w:rsidRDefault="00555E92" w:rsidP="00DF2895">
            <w:pPr>
              <w:textAlignment w:val="baseline"/>
              <w:rPr>
                <w:rFonts w:ascii="Calibri" w:eastAsia="Times New Roman" w:hAnsi="Calibri" w:cs="Calibri"/>
                <w:sz w:val="20"/>
                <w:szCs w:val="20"/>
              </w:rPr>
            </w:pPr>
          </w:p>
        </w:tc>
        <w:tc>
          <w:tcPr>
            <w:tcW w:w="834" w:type="dxa"/>
          </w:tcPr>
          <w:p w14:paraId="70E92620" w14:textId="77777777" w:rsidR="00555E92" w:rsidRPr="00D64F33" w:rsidRDefault="00555E92" w:rsidP="00DF2895">
            <w:pPr>
              <w:textAlignment w:val="baseline"/>
              <w:rPr>
                <w:rFonts w:ascii="Calibri" w:eastAsia="Times New Roman" w:hAnsi="Calibri" w:cs="Calibri"/>
                <w:sz w:val="20"/>
                <w:szCs w:val="20"/>
              </w:rPr>
            </w:pPr>
          </w:p>
        </w:tc>
        <w:tc>
          <w:tcPr>
            <w:tcW w:w="993" w:type="dxa"/>
            <w:hideMark/>
          </w:tcPr>
          <w:p w14:paraId="3B689602"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 </w:t>
            </w:r>
          </w:p>
        </w:tc>
        <w:tc>
          <w:tcPr>
            <w:tcW w:w="2848" w:type="dxa"/>
            <w:hideMark/>
          </w:tcPr>
          <w:p w14:paraId="364F9249"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 </w:t>
            </w:r>
          </w:p>
        </w:tc>
        <w:tc>
          <w:tcPr>
            <w:tcW w:w="918" w:type="dxa"/>
            <w:hideMark/>
          </w:tcPr>
          <w:p w14:paraId="25ABBFE8"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 </w:t>
            </w:r>
          </w:p>
        </w:tc>
      </w:tr>
      <w:tr w:rsidR="00555E92" w:rsidRPr="00D64F33" w14:paraId="1733E37B" w14:textId="77777777" w:rsidTr="00DF2895">
        <w:trPr>
          <w:cnfStyle w:val="010000000000" w:firstRow="0" w:lastRow="1" w:firstColumn="0" w:lastColumn="0" w:oddVBand="0" w:evenVBand="0" w:oddHBand="0" w:evenHBand="0" w:firstRowFirstColumn="0" w:firstRowLastColumn="0" w:lastRowFirstColumn="0" w:lastRowLastColumn="0"/>
          <w:trHeight w:val="300"/>
        </w:trPr>
        <w:tc>
          <w:tcPr>
            <w:tcW w:w="983" w:type="dxa"/>
            <w:hideMark/>
          </w:tcPr>
          <w:p w14:paraId="691348F4"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 </w:t>
            </w:r>
          </w:p>
        </w:tc>
        <w:tc>
          <w:tcPr>
            <w:tcW w:w="2769" w:type="dxa"/>
            <w:hideMark/>
          </w:tcPr>
          <w:p w14:paraId="23E2BA0B"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TOTAL </w:t>
            </w:r>
          </w:p>
        </w:tc>
        <w:tc>
          <w:tcPr>
            <w:tcW w:w="834" w:type="dxa"/>
            <w:hideMark/>
          </w:tcPr>
          <w:p w14:paraId="4C080612"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15-18 </w:t>
            </w:r>
          </w:p>
        </w:tc>
        <w:tc>
          <w:tcPr>
            <w:tcW w:w="993" w:type="dxa"/>
            <w:hideMark/>
          </w:tcPr>
          <w:p w14:paraId="6ADDC4B7"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 </w:t>
            </w:r>
          </w:p>
        </w:tc>
        <w:tc>
          <w:tcPr>
            <w:tcW w:w="2848" w:type="dxa"/>
            <w:hideMark/>
          </w:tcPr>
          <w:p w14:paraId="58D09B10"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TOTAL </w:t>
            </w:r>
          </w:p>
        </w:tc>
        <w:tc>
          <w:tcPr>
            <w:tcW w:w="918" w:type="dxa"/>
            <w:hideMark/>
          </w:tcPr>
          <w:p w14:paraId="55D994F2"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15-18 </w:t>
            </w:r>
          </w:p>
        </w:tc>
      </w:tr>
    </w:tbl>
    <w:p w14:paraId="3CAA97D0" w14:textId="77777777" w:rsidR="00555E92" w:rsidRPr="00D64F33" w:rsidRDefault="00555E92" w:rsidP="00555E92">
      <w:pPr>
        <w:spacing w:line="240" w:lineRule="auto"/>
        <w:textAlignment w:val="baseline"/>
        <w:rPr>
          <w:rFonts w:ascii="Calibri" w:eastAsia="Times New Roman" w:hAnsi="Calibri" w:cs="Calibri"/>
        </w:rPr>
      </w:pPr>
      <w:r w:rsidRPr="00D64F33">
        <w:rPr>
          <w:rFonts w:ascii="Calibri" w:eastAsia="Times New Roman" w:hAnsi="Calibri" w:cs="Calibri"/>
        </w:rPr>
        <w:t> </w:t>
      </w:r>
    </w:p>
    <w:tbl>
      <w:tblPr>
        <w:tblStyle w:val="PlainTable2"/>
        <w:tblW w:w="0" w:type="auto"/>
        <w:tblLook w:val="0460" w:firstRow="1" w:lastRow="1" w:firstColumn="0" w:lastColumn="0" w:noHBand="0" w:noVBand="1"/>
      </w:tblPr>
      <w:tblGrid>
        <w:gridCol w:w="1530"/>
        <w:gridCol w:w="6480"/>
        <w:gridCol w:w="1350"/>
      </w:tblGrid>
      <w:tr w:rsidR="00555E92" w:rsidRPr="00D64F33" w14:paraId="3A979DD4" w14:textId="77777777" w:rsidTr="00DF2895">
        <w:trPr>
          <w:cnfStyle w:val="100000000000" w:firstRow="1" w:lastRow="0" w:firstColumn="0" w:lastColumn="0" w:oddVBand="0" w:evenVBand="0" w:oddHBand="0" w:evenHBand="0" w:firstRowFirstColumn="0" w:firstRowLastColumn="0" w:lastRowFirstColumn="0" w:lastRowLastColumn="0"/>
          <w:trHeight w:val="300"/>
        </w:trPr>
        <w:tc>
          <w:tcPr>
            <w:tcW w:w="8010" w:type="dxa"/>
            <w:gridSpan w:val="2"/>
          </w:tcPr>
          <w:p w14:paraId="778ECDE4"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Professional year 4 Fall – Spring </w:t>
            </w:r>
          </w:p>
        </w:tc>
        <w:tc>
          <w:tcPr>
            <w:tcW w:w="1350" w:type="dxa"/>
          </w:tcPr>
          <w:p w14:paraId="3C7DA109" w14:textId="77777777" w:rsidR="00555E92" w:rsidRPr="00D64F33" w:rsidRDefault="00555E92" w:rsidP="00DF2895">
            <w:pPr>
              <w:textAlignment w:val="baseline"/>
              <w:rPr>
                <w:rFonts w:ascii="Calibri" w:eastAsia="Times New Roman" w:hAnsi="Calibri" w:cs="Calibri"/>
                <w:sz w:val="20"/>
                <w:szCs w:val="20"/>
              </w:rPr>
            </w:pPr>
          </w:p>
        </w:tc>
      </w:tr>
      <w:tr w:rsidR="00555E92" w:rsidRPr="00D64F33" w14:paraId="4F111AAC"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8010" w:type="dxa"/>
            <w:gridSpan w:val="2"/>
            <w:hideMark/>
          </w:tcPr>
          <w:p w14:paraId="658E9366" w14:textId="77777777" w:rsidR="00555E92" w:rsidRPr="00D64F33" w:rsidRDefault="00555E92" w:rsidP="00DF2895">
            <w:pPr>
              <w:textAlignment w:val="baseline"/>
              <w:rPr>
                <w:rFonts w:ascii="Calibri" w:eastAsia="Times New Roman" w:hAnsi="Calibri" w:cs="Calibri"/>
                <w:sz w:val="20"/>
                <w:szCs w:val="20"/>
              </w:rPr>
            </w:pPr>
          </w:p>
        </w:tc>
        <w:tc>
          <w:tcPr>
            <w:tcW w:w="1350" w:type="dxa"/>
            <w:hideMark/>
          </w:tcPr>
          <w:p w14:paraId="29B9918A"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Credits </w:t>
            </w:r>
          </w:p>
        </w:tc>
      </w:tr>
      <w:tr w:rsidR="00555E92" w:rsidRPr="00D64F33" w14:paraId="76C97276" w14:textId="77777777" w:rsidTr="00DF2895">
        <w:trPr>
          <w:trHeight w:val="300"/>
        </w:trPr>
        <w:tc>
          <w:tcPr>
            <w:tcW w:w="1530" w:type="dxa"/>
            <w:hideMark/>
          </w:tcPr>
          <w:p w14:paraId="5E391385"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CLK929 </w:t>
            </w:r>
          </w:p>
        </w:tc>
        <w:tc>
          <w:tcPr>
            <w:tcW w:w="6480" w:type="dxa"/>
            <w:hideMark/>
          </w:tcPr>
          <w:p w14:paraId="4EAEC9C1"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APPE Community Core Rotation </w:t>
            </w:r>
          </w:p>
        </w:tc>
        <w:tc>
          <w:tcPr>
            <w:tcW w:w="1350" w:type="dxa"/>
            <w:hideMark/>
          </w:tcPr>
          <w:p w14:paraId="227ED54B"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6 </w:t>
            </w:r>
          </w:p>
        </w:tc>
      </w:tr>
      <w:tr w:rsidR="00555E92" w:rsidRPr="00D64F33" w14:paraId="450783E0"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1530" w:type="dxa"/>
            <w:hideMark/>
          </w:tcPr>
          <w:p w14:paraId="29391F5D"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CLK843 </w:t>
            </w:r>
          </w:p>
        </w:tc>
        <w:tc>
          <w:tcPr>
            <w:tcW w:w="6480" w:type="dxa"/>
            <w:hideMark/>
          </w:tcPr>
          <w:p w14:paraId="0F750E6D"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APPE Institutional Core Rotation </w:t>
            </w:r>
          </w:p>
        </w:tc>
        <w:tc>
          <w:tcPr>
            <w:tcW w:w="1350" w:type="dxa"/>
            <w:hideMark/>
          </w:tcPr>
          <w:p w14:paraId="18B724B2"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6 </w:t>
            </w:r>
          </w:p>
        </w:tc>
      </w:tr>
      <w:tr w:rsidR="00555E92" w:rsidRPr="00D64F33" w14:paraId="61954793" w14:textId="77777777" w:rsidTr="00DF2895">
        <w:trPr>
          <w:trHeight w:val="300"/>
        </w:trPr>
        <w:tc>
          <w:tcPr>
            <w:tcW w:w="1530" w:type="dxa"/>
            <w:hideMark/>
          </w:tcPr>
          <w:p w14:paraId="4C5AFF97"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CLK946</w:t>
            </w:r>
          </w:p>
        </w:tc>
        <w:tc>
          <w:tcPr>
            <w:tcW w:w="6480" w:type="dxa"/>
            <w:hideMark/>
          </w:tcPr>
          <w:p w14:paraId="5A0C2E2D"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APPE Inpatient Core Rotation </w:t>
            </w:r>
          </w:p>
        </w:tc>
        <w:tc>
          <w:tcPr>
            <w:tcW w:w="1350" w:type="dxa"/>
            <w:hideMark/>
          </w:tcPr>
          <w:p w14:paraId="20546AE3"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6 </w:t>
            </w:r>
          </w:p>
        </w:tc>
      </w:tr>
      <w:tr w:rsidR="00555E92" w:rsidRPr="00D64F33" w14:paraId="5A71B09C"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1530" w:type="dxa"/>
            <w:hideMark/>
          </w:tcPr>
          <w:p w14:paraId="36E7CCB0"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CLK812 </w:t>
            </w:r>
          </w:p>
        </w:tc>
        <w:tc>
          <w:tcPr>
            <w:tcW w:w="6480" w:type="dxa"/>
            <w:hideMark/>
          </w:tcPr>
          <w:p w14:paraId="75A44032"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APPE Ambulatory Core Rotation </w:t>
            </w:r>
          </w:p>
        </w:tc>
        <w:tc>
          <w:tcPr>
            <w:tcW w:w="1350" w:type="dxa"/>
            <w:hideMark/>
          </w:tcPr>
          <w:p w14:paraId="393FAA36"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6 </w:t>
            </w:r>
          </w:p>
        </w:tc>
      </w:tr>
      <w:tr w:rsidR="00555E92" w:rsidRPr="00D64F33" w14:paraId="5B9BEC32" w14:textId="77777777" w:rsidTr="00DF2895">
        <w:trPr>
          <w:trHeight w:val="300"/>
        </w:trPr>
        <w:tc>
          <w:tcPr>
            <w:tcW w:w="1530" w:type="dxa"/>
            <w:hideMark/>
          </w:tcPr>
          <w:p w14:paraId="56912617"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CLK881</w:t>
            </w:r>
          </w:p>
        </w:tc>
        <w:tc>
          <w:tcPr>
            <w:tcW w:w="6480" w:type="dxa"/>
            <w:hideMark/>
          </w:tcPr>
          <w:p w14:paraId="196F1CE5" w14:textId="77777777" w:rsidR="00555E92" w:rsidRPr="00D64F33" w:rsidRDefault="00555E92" w:rsidP="00DF2895">
            <w:pPr>
              <w:spacing w:before="100" w:beforeAutospacing="1" w:after="100" w:afterAutospacing="1"/>
              <w:textAlignment w:val="baseline"/>
              <w:rPr>
                <w:rFonts w:ascii="Calibri" w:eastAsia="Times New Roman" w:hAnsi="Calibri" w:cs="Calibri"/>
                <w:sz w:val="20"/>
                <w:szCs w:val="20"/>
              </w:rPr>
            </w:pPr>
            <w:r w:rsidRPr="00D64F33">
              <w:rPr>
                <w:rFonts w:ascii="Calibri" w:eastAsia="Times New Roman" w:hAnsi="Calibri" w:cs="Calibri"/>
                <w:sz w:val="20"/>
                <w:szCs w:val="20"/>
              </w:rPr>
              <w:t>APPE Flexible Core Rotation </w:t>
            </w:r>
          </w:p>
        </w:tc>
        <w:tc>
          <w:tcPr>
            <w:tcW w:w="1350" w:type="dxa"/>
            <w:hideMark/>
          </w:tcPr>
          <w:p w14:paraId="56B43D2E"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6 </w:t>
            </w:r>
          </w:p>
        </w:tc>
      </w:tr>
      <w:tr w:rsidR="00555E92" w:rsidRPr="00D64F33" w14:paraId="2FDA3CB1"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1530" w:type="dxa"/>
            <w:hideMark/>
          </w:tcPr>
          <w:p w14:paraId="07C115E1"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CLK851 </w:t>
            </w:r>
          </w:p>
        </w:tc>
        <w:tc>
          <w:tcPr>
            <w:tcW w:w="6480" w:type="dxa"/>
            <w:hideMark/>
          </w:tcPr>
          <w:p w14:paraId="157118CE"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APPE Elective I</w:t>
            </w:r>
          </w:p>
        </w:tc>
        <w:tc>
          <w:tcPr>
            <w:tcW w:w="1350" w:type="dxa"/>
            <w:hideMark/>
          </w:tcPr>
          <w:p w14:paraId="2ED155ED"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6 </w:t>
            </w:r>
          </w:p>
        </w:tc>
      </w:tr>
      <w:tr w:rsidR="00555E92" w:rsidRPr="00D64F33" w14:paraId="0FFB0392" w14:textId="77777777" w:rsidTr="00DF2895">
        <w:trPr>
          <w:trHeight w:val="300"/>
        </w:trPr>
        <w:tc>
          <w:tcPr>
            <w:tcW w:w="1530" w:type="dxa"/>
            <w:hideMark/>
          </w:tcPr>
          <w:p w14:paraId="625712BD"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CLK861</w:t>
            </w:r>
          </w:p>
        </w:tc>
        <w:tc>
          <w:tcPr>
            <w:tcW w:w="6480" w:type="dxa"/>
            <w:hideMark/>
          </w:tcPr>
          <w:p w14:paraId="4176BE97"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APPE Elective II</w:t>
            </w:r>
          </w:p>
        </w:tc>
        <w:tc>
          <w:tcPr>
            <w:tcW w:w="1350" w:type="dxa"/>
            <w:hideMark/>
          </w:tcPr>
          <w:p w14:paraId="037A9035"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6 </w:t>
            </w:r>
          </w:p>
        </w:tc>
      </w:tr>
      <w:tr w:rsidR="00555E92" w:rsidRPr="00D64F33" w14:paraId="41F3EB6D" w14:textId="77777777" w:rsidTr="00DF2895">
        <w:trPr>
          <w:cnfStyle w:val="000000100000" w:firstRow="0" w:lastRow="0" w:firstColumn="0" w:lastColumn="0" w:oddVBand="0" w:evenVBand="0" w:oddHBand="1" w:evenHBand="0" w:firstRowFirstColumn="0" w:firstRowLastColumn="0" w:lastRowFirstColumn="0" w:lastRowLastColumn="0"/>
          <w:trHeight w:val="300"/>
        </w:trPr>
        <w:tc>
          <w:tcPr>
            <w:tcW w:w="1530" w:type="dxa"/>
          </w:tcPr>
          <w:p w14:paraId="2BC4A200"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PHM541</w:t>
            </w:r>
          </w:p>
        </w:tc>
        <w:tc>
          <w:tcPr>
            <w:tcW w:w="6480" w:type="dxa"/>
          </w:tcPr>
          <w:p w14:paraId="3187A90D"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Pharmacist Licensure Readiness I</w:t>
            </w:r>
          </w:p>
        </w:tc>
        <w:tc>
          <w:tcPr>
            <w:tcW w:w="1350" w:type="dxa"/>
          </w:tcPr>
          <w:p w14:paraId="3C6D2367"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1</w:t>
            </w:r>
          </w:p>
        </w:tc>
      </w:tr>
      <w:tr w:rsidR="00555E92" w:rsidRPr="00D64F33" w14:paraId="4B393200" w14:textId="77777777" w:rsidTr="00DF2895">
        <w:trPr>
          <w:trHeight w:val="300"/>
        </w:trPr>
        <w:tc>
          <w:tcPr>
            <w:tcW w:w="1530" w:type="dxa"/>
          </w:tcPr>
          <w:p w14:paraId="459B999A"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PHM542</w:t>
            </w:r>
          </w:p>
        </w:tc>
        <w:tc>
          <w:tcPr>
            <w:tcW w:w="6480" w:type="dxa"/>
          </w:tcPr>
          <w:p w14:paraId="7D607D16"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Pharmacist Licensure Readiness II</w:t>
            </w:r>
          </w:p>
        </w:tc>
        <w:tc>
          <w:tcPr>
            <w:tcW w:w="1350" w:type="dxa"/>
          </w:tcPr>
          <w:p w14:paraId="79ABB484"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1</w:t>
            </w:r>
          </w:p>
        </w:tc>
      </w:tr>
      <w:tr w:rsidR="00555E92" w:rsidRPr="00D64F33" w14:paraId="6C136269" w14:textId="77777777" w:rsidTr="00DF2895">
        <w:trPr>
          <w:cnfStyle w:val="010000000000" w:firstRow="0" w:lastRow="1" w:firstColumn="0" w:lastColumn="0" w:oddVBand="0" w:evenVBand="0" w:oddHBand="0" w:evenHBand="0" w:firstRowFirstColumn="0" w:firstRowLastColumn="0" w:lastRowFirstColumn="0" w:lastRowLastColumn="0"/>
          <w:trHeight w:val="300"/>
        </w:trPr>
        <w:tc>
          <w:tcPr>
            <w:tcW w:w="1530" w:type="dxa"/>
            <w:hideMark/>
          </w:tcPr>
          <w:p w14:paraId="6C400230"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 </w:t>
            </w:r>
          </w:p>
        </w:tc>
        <w:tc>
          <w:tcPr>
            <w:tcW w:w="6480" w:type="dxa"/>
            <w:hideMark/>
          </w:tcPr>
          <w:p w14:paraId="6EA0E39F"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TOTAL </w:t>
            </w:r>
          </w:p>
        </w:tc>
        <w:tc>
          <w:tcPr>
            <w:tcW w:w="1350" w:type="dxa"/>
            <w:hideMark/>
          </w:tcPr>
          <w:p w14:paraId="2D493217" w14:textId="77777777" w:rsidR="00555E92" w:rsidRPr="00D64F33" w:rsidRDefault="00555E92" w:rsidP="00DF2895">
            <w:pPr>
              <w:textAlignment w:val="baseline"/>
              <w:rPr>
                <w:rFonts w:ascii="Calibri" w:eastAsia="Times New Roman" w:hAnsi="Calibri" w:cs="Calibri"/>
                <w:sz w:val="20"/>
                <w:szCs w:val="20"/>
              </w:rPr>
            </w:pPr>
            <w:r w:rsidRPr="00D64F33">
              <w:rPr>
                <w:rFonts w:ascii="Calibri" w:eastAsia="Times New Roman" w:hAnsi="Calibri" w:cs="Calibri"/>
                <w:sz w:val="20"/>
                <w:szCs w:val="20"/>
              </w:rPr>
              <w:t>44 </w:t>
            </w:r>
          </w:p>
        </w:tc>
      </w:tr>
    </w:tbl>
    <w:p w14:paraId="3EB34FFA" w14:textId="77777777" w:rsidR="00555E92" w:rsidRPr="00D64F33" w:rsidRDefault="00555E92" w:rsidP="00555E92">
      <w:pPr>
        <w:spacing w:line="240" w:lineRule="auto"/>
        <w:textAlignment w:val="baseline"/>
        <w:rPr>
          <w:rFonts w:ascii="Calibri" w:eastAsia="Times New Roman" w:hAnsi="Calibri" w:cs="Calibri"/>
          <w:sz w:val="18"/>
          <w:szCs w:val="18"/>
        </w:rPr>
      </w:pPr>
      <w:r w:rsidRPr="00D64F33">
        <w:rPr>
          <w:rFonts w:ascii="Calibri" w:eastAsia="Times New Roman" w:hAnsi="Calibri" w:cs="Calibri"/>
          <w:sz w:val="18"/>
          <w:szCs w:val="18"/>
        </w:rPr>
        <w:t>Key: PT: Pharmacotherapy; IPPE: Introductory Pharmacy Practice Experience; APPE: Advanced Pharmacy Practice Experience</w:t>
      </w:r>
    </w:p>
    <w:p w14:paraId="00101100" w14:textId="77777777" w:rsidR="00555E92" w:rsidRPr="00D64F33" w:rsidRDefault="00555E92" w:rsidP="00555E92">
      <w:pPr>
        <w:spacing w:line="240" w:lineRule="auto"/>
        <w:textAlignment w:val="baseline"/>
        <w:rPr>
          <w:rFonts w:ascii="Calibri" w:eastAsia="Times New Roman" w:hAnsi="Calibri" w:cs="Calibri"/>
          <w:sz w:val="18"/>
          <w:szCs w:val="18"/>
          <w:u w:val="single"/>
        </w:rPr>
      </w:pPr>
    </w:p>
    <w:p w14:paraId="0368E50D" w14:textId="77777777" w:rsidR="00555E92" w:rsidRPr="00D64F33" w:rsidRDefault="00555E92" w:rsidP="00555E92">
      <w:pPr>
        <w:spacing w:line="240" w:lineRule="auto"/>
        <w:textAlignment w:val="baseline"/>
        <w:rPr>
          <w:rFonts w:ascii="Calibri" w:eastAsia="Times New Roman" w:hAnsi="Calibri" w:cs="Calibri"/>
          <w:sz w:val="18"/>
          <w:szCs w:val="18"/>
        </w:rPr>
      </w:pPr>
      <w:r w:rsidRPr="00D64F33">
        <w:rPr>
          <w:rFonts w:ascii="Calibri" w:eastAsia="Times New Roman" w:hAnsi="Calibri" w:cs="Calibri"/>
          <w:sz w:val="18"/>
          <w:szCs w:val="18"/>
        </w:rPr>
        <w:t xml:space="preserve">Footnotes: </w:t>
      </w:r>
    </w:p>
    <w:p w14:paraId="6A27D21A" w14:textId="77777777" w:rsidR="00555E92" w:rsidRPr="00D64F33" w:rsidRDefault="00555E92" w:rsidP="00555E92">
      <w:pPr>
        <w:pStyle w:val="ListParagraph"/>
        <w:numPr>
          <w:ilvl w:val="0"/>
          <w:numId w:val="3"/>
        </w:numPr>
        <w:spacing w:line="240" w:lineRule="auto"/>
        <w:textAlignment w:val="baseline"/>
        <w:rPr>
          <w:rFonts w:ascii="Calibri" w:eastAsia="Times New Roman" w:hAnsi="Calibri" w:cs="Calibri"/>
          <w:sz w:val="18"/>
          <w:szCs w:val="18"/>
        </w:rPr>
      </w:pPr>
      <w:r w:rsidRPr="00D64F33">
        <w:rPr>
          <w:rFonts w:ascii="Calibri" w:eastAsia="Times New Roman" w:hAnsi="Calibri" w:cs="Calibri"/>
          <w:sz w:val="18"/>
          <w:szCs w:val="18"/>
        </w:rPr>
        <w:t xml:space="preserve">To be eligible for a NYS Pharmacy Limited (Intern) Permit, successful completion of the first professional year of the Doctor of Pharmacy program at ACPHS is defined as successful completion of 35 credits of professional courses, and must include Foundations of Pharmacy, Pharmacy Skills I, Pharmacy Skills II, Intro to Pharmacotherapy/Self-Care, and the APhA Immunization Certificate. An intern permit is necessary to complete any Experiential Education course (IPPE or APPE). </w:t>
      </w:r>
    </w:p>
    <w:p w14:paraId="14B427A7" w14:textId="77777777" w:rsidR="00555E92" w:rsidRPr="00D64F33" w:rsidRDefault="00555E92" w:rsidP="00555E92">
      <w:pPr>
        <w:pStyle w:val="ListParagraph"/>
        <w:numPr>
          <w:ilvl w:val="0"/>
          <w:numId w:val="3"/>
        </w:numPr>
        <w:spacing w:line="240" w:lineRule="auto"/>
        <w:textAlignment w:val="baseline"/>
        <w:rPr>
          <w:rFonts w:ascii="Calibri" w:eastAsia="Times New Roman" w:hAnsi="Calibri" w:cs="Calibri"/>
          <w:sz w:val="18"/>
          <w:szCs w:val="18"/>
        </w:rPr>
      </w:pPr>
      <w:r w:rsidRPr="00D64F33">
        <w:rPr>
          <w:rFonts w:ascii="Calibri" w:eastAsia="Times New Roman" w:hAnsi="Calibri" w:cs="Calibri"/>
          <w:sz w:val="18"/>
          <w:szCs w:val="18"/>
        </w:rPr>
        <w:t xml:space="preserve">Students who have not completed microbiology with lab before P1 must complete it prior to P2 spring. In general, students should not plan to take more than 19 credits per semester. Therefore, students can typically complete this requirement during P1 if a course waiver for Biochemistry or Molecular Biology is received. The course can be completed during summer after P1, or during P2 fall in lieu of an elective.  </w:t>
      </w:r>
    </w:p>
    <w:p w14:paraId="5E61EAC3" w14:textId="77777777" w:rsidR="00555E92" w:rsidRPr="00D64F33" w:rsidRDefault="00555E92" w:rsidP="00555E92">
      <w:pPr>
        <w:pStyle w:val="ListParagraph"/>
        <w:numPr>
          <w:ilvl w:val="0"/>
          <w:numId w:val="3"/>
        </w:numPr>
        <w:spacing w:line="240" w:lineRule="auto"/>
        <w:textAlignment w:val="baseline"/>
        <w:rPr>
          <w:rFonts w:ascii="Calibri" w:eastAsia="Times New Roman" w:hAnsi="Calibri" w:cs="Calibri"/>
          <w:sz w:val="18"/>
          <w:szCs w:val="18"/>
        </w:rPr>
      </w:pPr>
      <w:r w:rsidRPr="00D64F33">
        <w:rPr>
          <w:rFonts w:ascii="Calibri" w:eastAsia="Times New Roman" w:hAnsi="Calibri" w:cs="Calibri"/>
          <w:sz w:val="18"/>
          <w:szCs w:val="18"/>
        </w:rPr>
        <w:t xml:space="preserve">Course waivers are available for Biochemistry, Molecular Biology, and Immunology. Requests for waiver are completed during the pharmacy admission process. </w:t>
      </w:r>
    </w:p>
    <w:p w14:paraId="6D782469" w14:textId="77777777" w:rsidR="00555E92" w:rsidRPr="00C03692" w:rsidRDefault="00555E92" w:rsidP="00555E92">
      <w:pPr>
        <w:pStyle w:val="ListParagraph"/>
        <w:numPr>
          <w:ilvl w:val="0"/>
          <w:numId w:val="3"/>
        </w:numPr>
        <w:spacing w:line="240" w:lineRule="auto"/>
        <w:textAlignment w:val="baseline"/>
        <w:rPr>
          <w:rFonts w:ascii="Calibri" w:eastAsia="Times New Roman" w:hAnsi="Calibri" w:cs="Calibri"/>
          <w:sz w:val="18"/>
          <w:szCs w:val="18"/>
        </w:rPr>
      </w:pPr>
      <w:r>
        <w:rPr>
          <w:rFonts w:ascii="Calibri" w:eastAsia="Times New Roman" w:hAnsi="Calibri" w:cs="Calibri"/>
          <w:sz w:val="18"/>
          <w:szCs w:val="18"/>
        </w:rPr>
        <w:t>Elective slots can be used to complete Professional Electives (6 credits required). Professional electives are courses approved by the Pharmacy Curriculum Committee, may only be taken at ACPHS, and only after a student begins P1 year. Students must also complete LAS electives (9 credits) and general education electives (3 credits).</w:t>
      </w:r>
      <w:r w:rsidRPr="00C03692">
        <w:rPr>
          <w:rFonts w:ascii="Calibri" w:eastAsia="Times New Roman" w:hAnsi="Calibri" w:cs="Calibri"/>
          <w:sz w:val="18"/>
          <w:szCs w:val="18"/>
        </w:rPr>
        <w:t xml:space="preserve"> </w:t>
      </w:r>
    </w:p>
    <w:p w14:paraId="3519CDBA" w14:textId="77777777" w:rsidR="00555E92" w:rsidRPr="00D00A85" w:rsidRDefault="00555E92" w:rsidP="00555E92">
      <w:pPr>
        <w:spacing w:line="240" w:lineRule="auto"/>
        <w:textAlignment w:val="baseline"/>
        <w:rPr>
          <w:rFonts w:ascii="Calibri" w:eastAsia="Times New Roman" w:hAnsi="Calibri" w:cs="Calibri"/>
        </w:rPr>
      </w:pPr>
    </w:p>
    <w:p w14:paraId="2033C910" w14:textId="77777777" w:rsidR="003771A1" w:rsidRPr="00D00A85" w:rsidRDefault="003771A1" w:rsidP="00D00A85">
      <w:pPr>
        <w:spacing w:line="240" w:lineRule="auto"/>
        <w:textAlignment w:val="baseline"/>
        <w:rPr>
          <w:rFonts w:ascii="Calibri" w:eastAsia="Times New Roman" w:hAnsi="Calibri" w:cs="Calibri"/>
        </w:rPr>
      </w:pPr>
    </w:p>
    <w:sectPr w:rsidR="003771A1" w:rsidRPr="00D00A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C3C88"/>
    <w:multiLevelType w:val="hybridMultilevel"/>
    <w:tmpl w:val="74F6617E"/>
    <w:lvl w:ilvl="0" w:tplc="CD7EF180">
      <w:start w:val="18"/>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62C17"/>
    <w:multiLevelType w:val="hybridMultilevel"/>
    <w:tmpl w:val="2A26642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84E2E58"/>
    <w:multiLevelType w:val="hybridMultilevel"/>
    <w:tmpl w:val="74F6617E"/>
    <w:lvl w:ilvl="0" w:tplc="FFFFFFFF">
      <w:start w:val="18"/>
      <w:numFmt w:val="decimal"/>
      <w:lvlText w:val="%1"/>
      <w:lvlJc w:val="left"/>
      <w:pPr>
        <w:ind w:left="720" w:hanging="360"/>
      </w:pPr>
      <w:rPr>
        <w:rFonts w:ascii="Calibri" w:hAnsi="Calibri" w:cs="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F355ED2"/>
    <w:multiLevelType w:val="hybridMultilevel"/>
    <w:tmpl w:val="AEAEB9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4558333">
    <w:abstractNumId w:val="3"/>
  </w:num>
  <w:num w:numId="2" w16cid:durableId="2045211524">
    <w:abstractNumId w:val="0"/>
  </w:num>
  <w:num w:numId="3" w16cid:durableId="1238830824">
    <w:abstractNumId w:val="1"/>
  </w:num>
  <w:num w:numId="4" w16cid:durableId="315032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1A1"/>
    <w:rsid w:val="00022DF3"/>
    <w:rsid w:val="0002777F"/>
    <w:rsid w:val="0003691C"/>
    <w:rsid w:val="00045082"/>
    <w:rsid w:val="000A2CB7"/>
    <w:rsid w:val="000F567F"/>
    <w:rsid w:val="00111A98"/>
    <w:rsid w:val="00136FA1"/>
    <w:rsid w:val="00151653"/>
    <w:rsid w:val="00176DD7"/>
    <w:rsid w:val="001E198B"/>
    <w:rsid w:val="002213A1"/>
    <w:rsid w:val="002A4548"/>
    <w:rsid w:val="002C7F48"/>
    <w:rsid w:val="003170FE"/>
    <w:rsid w:val="00317D7A"/>
    <w:rsid w:val="00320C6E"/>
    <w:rsid w:val="003771A1"/>
    <w:rsid w:val="003824B2"/>
    <w:rsid w:val="003832EF"/>
    <w:rsid w:val="00387817"/>
    <w:rsid w:val="003A2B8F"/>
    <w:rsid w:val="00410179"/>
    <w:rsid w:val="00417A1D"/>
    <w:rsid w:val="00496665"/>
    <w:rsid w:val="004D3ABC"/>
    <w:rsid w:val="004E7384"/>
    <w:rsid w:val="00555E92"/>
    <w:rsid w:val="005671AA"/>
    <w:rsid w:val="005C719C"/>
    <w:rsid w:val="005F1B0F"/>
    <w:rsid w:val="00683AA9"/>
    <w:rsid w:val="006F0F82"/>
    <w:rsid w:val="00770567"/>
    <w:rsid w:val="007A7982"/>
    <w:rsid w:val="007B613C"/>
    <w:rsid w:val="007B698F"/>
    <w:rsid w:val="007E5CEA"/>
    <w:rsid w:val="007E7097"/>
    <w:rsid w:val="007F6AB6"/>
    <w:rsid w:val="008055B2"/>
    <w:rsid w:val="008176AB"/>
    <w:rsid w:val="00817799"/>
    <w:rsid w:val="00850A0C"/>
    <w:rsid w:val="00875228"/>
    <w:rsid w:val="00875AA9"/>
    <w:rsid w:val="00881DE0"/>
    <w:rsid w:val="008A6DD5"/>
    <w:rsid w:val="008D446F"/>
    <w:rsid w:val="009043B1"/>
    <w:rsid w:val="00943C92"/>
    <w:rsid w:val="009F0117"/>
    <w:rsid w:val="009F1057"/>
    <w:rsid w:val="00A124CC"/>
    <w:rsid w:val="00A15D09"/>
    <w:rsid w:val="00A33ACB"/>
    <w:rsid w:val="00A44775"/>
    <w:rsid w:val="00AA1EA7"/>
    <w:rsid w:val="00AD3447"/>
    <w:rsid w:val="00B31AAF"/>
    <w:rsid w:val="00B45669"/>
    <w:rsid w:val="00B65FB0"/>
    <w:rsid w:val="00BA4DE1"/>
    <w:rsid w:val="00BA7B42"/>
    <w:rsid w:val="00C04765"/>
    <w:rsid w:val="00C845BA"/>
    <w:rsid w:val="00CC1B69"/>
    <w:rsid w:val="00CF7D94"/>
    <w:rsid w:val="00D00A85"/>
    <w:rsid w:val="00D1256B"/>
    <w:rsid w:val="00D34787"/>
    <w:rsid w:val="00D44827"/>
    <w:rsid w:val="00D521BC"/>
    <w:rsid w:val="00D56A54"/>
    <w:rsid w:val="00D811B0"/>
    <w:rsid w:val="00DA14DF"/>
    <w:rsid w:val="00DC0EDE"/>
    <w:rsid w:val="00DC11DF"/>
    <w:rsid w:val="00DF02E9"/>
    <w:rsid w:val="00E0211A"/>
    <w:rsid w:val="00E71A7A"/>
    <w:rsid w:val="00EA0A68"/>
    <w:rsid w:val="00EC29C3"/>
    <w:rsid w:val="00EC748D"/>
    <w:rsid w:val="00EF24B3"/>
    <w:rsid w:val="00F34CCA"/>
    <w:rsid w:val="00F430A2"/>
    <w:rsid w:val="00F67BFF"/>
    <w:rsid w:val="00F85D9D"/>
    <w:rsid w:val="07F2D362"/>
    <w:rsid w:val="1A94F52D"/>
    <w:rsid w:val="73B5ED6F"/>
    <w:rsid w:val="798E6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3445"/>
  <w15:chartTrackingRefBased/>
  <w15:docId w15:val="{38804517-420B-4104-A3B5-5A1CAEAE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1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1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1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1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1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1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1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1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1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1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1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1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1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1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1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1A1"/>
    <w:rPr>
      <w:rFonts w:eastAsiaTheme="majorEastAsia" w:cstheme="majorBidi"/>
      <w:color w:val="272727" w:themeColor="text1" w:themeTint="D8"/>
    </w:rPr>
  </w:style>
  <w:style w:type="paragraph" w:styleId="Title">
    <w:name w:val="Title"/>
    <w:basedOn w:val="Normal"/>
    <w:next w:val="Normal"/>
    <w:link w:val="TitleChar"/>
    <w:uiPriority w:val="10"/>
    <w:qFormat/>
    <w:rsid w:val="00377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1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1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1A1"/>
    <w:pPr>
      <w:spacing w:before="160"/>
      <w:jc w:val="center"/>
    </w:pPr>
    <w:rPr>
      <w:i/>
      <w:iCs/>
      <w:color w:val="404040" w:themeColor="text1" w:themeTint="BF"/>
    </w:rPr>
  </w:style>
  <w:style w:type="character" w:customStyle="1" w:styleId="QuoteChar">
    <w:name w:val="Quote Char"/>
    <w:basedOn w:val="DefaultParagraphFont"/>
    <w:link w:val="Quote"/>
    <w:uiPriority w:val="29"/>
    <w:rsid w:val="003771A1"/>
    <w:rPr>
      <w:i/>
      <w:iCs/>
      <w:color w:val="404040" w:themeColor="text1" w:themeTint="BF"/>
    </w:rPr>
  </w:style>
  <w:style w:type="paragraph" w:styleId="ListParagraph">
    <w:name w:val="List Paragraph"/>
    <w:basedOn w:val="Normal"/>
    <w:uiPriority w:val="34"/>
    <w:qFormat/>
    <w:rsid w:val="003771A1"/>
    <w:pPr>
      <w:ind w:left="720"/>
      <w:contextualSpacing/>
    </w:pPr>
  </w:style>
  <w:style w:type="character" w:styleId="IntenseEmphasis">
    <w:name w:val="Intense Emphasis"/>
    <w:basedOn w:val="DefaultParagraphFont"/>
    <w:uiPriority w:val="21"/>
    <w:qFormat/>
    <w:rsid w:val="003771A1"/>
    <w:rPr>
      <w:i/>
      <w:iCs/>
      <w:color w:val="0F4761" w:themeColor="accent1" w:themeShade="BF"/>
    </w:rPr>
  </w:style>
  <w:style w:type="paragraph" w:styleId="IntenseQuote">
    <w:name w:val="Intense Quote"/>
    <w:basedOn w:val="Normal"/>
    <w:next w:val="Normal"/>
    <w:link w:val="IntenseQuoteChar"/>
    <w:uiPriority w:val="30"/>
    <w:qFormat/>
    <w:rsid w:val="00377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1A1"/>
    <w:rPr>
      <w:i/>
      <w:iCs/>
      <w:color w:val="0F4761" w:themeColor="accent1" w:themeShade="BF"/>
    </w:rPr>
  </w:style>
  <w:style w:type="character" w:styleId="IntenseReference">
    <w:name w:val="Intense Reference"/>
    <w:basedOn w:val="DefaultParagraphFont"/>
    <w:uiPriority w:val="32"/>
    <w:qFormat/>
    <w:rsid w:val="003771A1"/>
    <w:rPr>
      <w:b/>
      <w:bCs/>
      <w:smallCaps/>
      <w:color w:val="0F4761" w:themeColor="accent1" w:themeShade="BF"/>
      <w:spacing w:val="5"/>
    </w:rPr>
  </w:style>
  <w:style w:type="paragraph" w:styleId="NormalWeb">
    <w:name w:val="Normal (Web)"/>
    <w:basedOn w:val="Normal"/>
    <w:uiPriority w:val="99"/>
    <w:unhideWhenUsed/>
    <w:rsid w:val="003771A1"/>
    <w:pPr>
      <w:spacing w:before="100" w:beforeAutospacing="1" w:after="100" w:afterAutospacing="1" w:line="240" w:lineRule="auto"/>
    </w:pPr>
    <w:rPr>
      <w:rFonts w:ascii="Times New Roman" w:eastAsia="Times New Roman" w:hAnsi="Times New Roman" w:cs="Times New Roman"/>
      <w:sz w:val="24"/>
      <w:szCs w:val="24"/>
    </w:rPr>
  </w:style>
  <w:style w:type="table" w:styleId="PlainTable2">
    <w:name w:val="Plain Table 2"/>
    <w:basedOn w:val="TableNormal"/>
    <w:uiPriority w:val="42"/>
    <w:rsid w:val="002C7F4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1E198B"/>
    <w:rPr>
      <w:sz w:val="16"/>
      <w:szCs w:val="16"/>
    </w:rPr>
  </w:style>
  <w:style w:type="paragraph" w:styleId="CommentText">
    <w:name w:val="annotation text"/>
    <w:basedOn w:val="Normal"/>
    <w:link w:val="CommentTextChar"/>
    <w:uiPriority w:val="99"/>
    <w:unhideWhenUsed/>
    <w:rsid w:val="001E198B"/>
    <w:pPr>
      <w:spacing w:line="240" w:lineRule="auto"/>
    </w:pPr>
    <w:rPr>
      <w:sz w:val="20"/>
      <w:szCs w:val="20"/>
    </w:rPr>
  </w:style>
  <w:style w:type="character" w:customStyle="1" w:styleId="CommentTextChar">
    <w:name w:val="Comment Text Char"/>
    <w:basedOn w:val="DefaultParagraphFont"/>
    <w:link w:val="CommentText"/>
    <w:uiPriority w:val="99"/>
    <w:rsid w:val="001E198B"/>
    <w:rPr>
      <w:sz w:val="20"/>
      <w:szCs w:val="20"/>
    </w:rPr>
  </w:style>
  <w:style w:type="paragraph" w:styleId="CommentSubject">
    <w:name w:val="annotation subject"/>
    <w:basedOn w:val="CommentText"/>
    <w:next w:val="CommentText"/>
    <w:link w:val="CommentSubjectChar"/>
    <w:uiPriority w:val="99"/>
    <w:semiHidden/>
    <w:unhideWhenUsed/>
    <w:rsid w:val="001E198B"/>
    <w:rPr>
      <w:b/>
      <w:bCs/>
    </w:rPr>
  </w:style>
  <w:style w:type="character" w:customStyle="1" w:styleId="CommentSubjectChar">
    <w:name w:val="Comment Subject Char"/>
    <w:basedOn w:val="CommentTextChar"/>
    <w:link w:val="CommentSubject"/>
    <w:uiPriority w:val="99"/>
    <w:semiHidden/>
    <w:rsid w:val="001E198B"/>
    <w:rPr>
      <w:b/>
      <w:bCs/>
      <w:sz w:val="20"/>
      <w:szCs w:val="20"/>
    </w:rPr>
  </w:style>
  <w:style w:type="character" w:styleId="Mention">
    <w:name w:val="Mention"/>
    <w:basedOn w:val="DefaultParagraphFont"/>
    <w:uiPriority w:val="99"/>
    <w:unhideWhenUsed/>
    <w:rsid w:val="001E198B"/>
    <w:rPr>
      <w:color w:val="2B579A"/>
      <w:shd w:val="clear" w:color="auto" w:fill="E1DFDD"/>
    </w:rPr>
  </w:style>
  <w:style w:type="character" w:customStyle="1" w:styleId="cf01">
    <w:name w:val="cf01"/>
    <w:basedOn w:val="DefaultParagraphFont"/>
    <w:rsid w:val="003824B2"/>
    <w:rPr>
      <w:rFonts w:ascii="Segoe UI" w:hAnsi="Segoe UI" w:cs="Segoe UI" w:hint="default"/>
      <w:color w:val="333333"/>
      <w:sz w:val="18"/>
      <w:szCs w:val="18"/>
      <w:shd w:val="clear" w:color="auto" w:fill="F7F7F7"/>
    </w:rPr>
  </w:style>
  <w:style w:type="character" w:customStyle="1" w:styleId="cf11">
    <w:name w:val="cf11"/>
    <w:basedOn w:val="DefaultParagraphFont"/>
    <w:rsid w:val="003824B2"/>
    <w:rPr>
      <w:rFonts w:ascii="Segoe UI" w:hAnsi="Segoe UI" w:cs="Segoe UI" w:hint="default"/>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37218">
      <w:bodyDiv w:val="1"/>
      <w:marLeft w:val="0"/>
      <w:marRight w:val="0"/>
      <w:marTop w:val="0"/>
      <w:marBottom w:val="0"/>
      <w:divBdr>
        <w:top w:val="none" w:sz="0" w:space="0" w:color="auto"/>
        <w:left w:val="none" w:sz="0" w:space="0" w:color="auto"/>
        <w:bottom w:val="none" w:sz="0" w:space="0" w:color="auto"/>
        <w:right w:val="none" w:sz="0" w:space="0" w:color="auto"/>
      </w:divBdr>
    </w:div>
    <w:div w:id="173954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1D7E5DE0-A1C1-4698-9E4C-F7F91A20ADB2}">
    <t:Anchor>
      <t:Comment id="984904346"/>
    </t:Anchor>
    <t:History>
      <t:Event id="{DF1446F3-54D6-4739-8030-AD924949E13D}" time="2024-09-11T17:04:31.562Z">
        <t:Attribution userId="S::katie.cardone@acphs.edu::85b75585-c454-494c-97bb-dcb2550be256" userProvider="AD" userName="Cardone, Katie"/>
        <t:Anchor>
          <t:Comment id="984904346"/>
        </t:Anchor>
        <t:Create/>
      </t:Event>
      <t:Event id="{9C556CAC-A400-4D87-BA94-352B07BD1B5E}" time="2024-09-11T17:04:31.562Z">
        <t:Attribution userId="S::katie.cardone@acphs.edu::85b75585-c454-494c-97bb-dcb2550be256" userProvider="AD" userName="Cardone, Katie"/>
        <t:Anchor>
          <t:Comment id="984904346"/>
        </t:Anchor>
        <t:Assign userId="S::Jennifer.Cerulli@acphs.edu::32ea45bb-e53c-44a6-9afc-27bed1a9e637" userProvider="AD" userName="Cerulli, Jennifer"/>
      </t:Event>
      <t:Event id="{B4A7C7A2-B184-483C-8836-8E6F4ECB7FDB}" time="2024-09-11T17:04:31.562Z">
        <t:Attribution userId="S::katie.cardone@acphs.edu::85b75585-c454-494c-97bb-dcb2550be256" userProvider="AD" userName="Cardone, Katie"/>
        <t:Anchor>
          <t:Comment id="984904346"/>
        </t:Anchor>
        <t:SetTitle title="@Cerulli, Jennifer could you update the course numbers here? "/>
      </t:Event>
      <t:Event id="{DED67E76-7C04-4809-A229-82A249B631EB}" time="2024-09-11T17:49:59.549Z">
        <t:Attribution userId="S::katie.cardone@acphs.edu::85b75585-c454-494c-97bb-dcb2550be256" userProvider="AD" userName="Cardone, Kati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B876505D6C74408EC52339C1647352" ma:contentTypeVersion="8" ma:contentTypeDescription="Create a new document." ma:contentTypeScope="" ma:versionID="ceb821adda95a6a6f34e3f44b7759e04">
  <xsd:schema xmlns:xsd="http://www.w3.org/2001/XMLSchema" xmlns:xs="http://www.w3.org/2001/XMLSchema" xmlns:p="http://schemas.microsoft.com/office/2006/metadata/properties" xmlns:ns2="a409fd4e-6e1b-4b64-bd86-25cbbbe4d251" targetNamespace="http://schemas.microsoft.com/office/2006/metadata/properties" ma:root="true" ma:fieldsID="4c707d290a4df7a4eb46d3d1c8aba240" ns2:_="">
    <xsd:import namespace="a409fd4e-6e1b-4b64-bd86-25cbbbe4d2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9fd4e-6e1b-4b64-bd86-25cbbbe4d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A51972-319A-469A-8391-6505EE0C7C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C1744B-0AF5-48EB-A56C-6501716CB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9fd4e-6e1b-4b64-bd86-25cbbbe4d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8BA8C-BA63-41F8-A707-A73F97FA87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2392</Words>
  <Characters>13636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Cardone, Katie</dc:creator>
  <cp:keywords/>
  <dc:description/>
  <cp:lastModifiedBy>David Marshall</cp:lastModifiedBy>
  <cp:revision>2</cp:revision>
  <dcterms:created xsi:type="dcterms:W3CDTF">2026-04-09T14:01:00Z</dcterms:created>
  <dcterms:modified xsi:type="dcterms:W3CDTF">2026-04-09T14:01:00Z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0x010100F9B876505D6C74408EC52339C1647352</vt:lpwstr>
  </property>
</Properties>
</file>