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CD55" w14:textId="0798D03C" w:rsidR="00151659" w:rsidRDefault="00151659" w:rsidP="00151659">
      <w:pPr>
        <w:pStyle w:val="Head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BD584E9" wp14:editId="58D3F12F">
            <wp:extent cx="1047750" cy="495300"/>
            <wp:effectExtent l="0" t="0" r="0" b="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98" cy="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  <w:t xml:space="preserve">    </w:t>
      </w:r>
      <w:r w:rsidR="0069321F">
        <w:rPr>
          <w:b/>
          <w:bCs/>
          <w:sz w:val="28"/>
          <w:szCs w:val="28"/>
        </w:rPr>
        <w:t xml:space="preserve">          </w:t>
      </w:r>
      <w:r w:rsidR="00810D57">
        <w:rPr>
          <w:b/>
          <w:bCs/>
          <w:sz w:val="28"/>
          <w:szCs w:val="28"/>
        </w:rPr>
        <w:t xml:space="preserve">                  </w:t>
      </w:r>
      <w:r w:rsidR="006932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MS in Clinical Laboratory Sciences</w:t>
      </w:r>
    </w:p>
    <w:p w14:paraId="787B1C14" w14:textId="2720B385" w:rsidR="00151659" w:rsidRDefault="00151659" w:rsidP="00151659">
      <w:pPr>
        <w:pStyle w:val="Header"/>
        <w:rPr>
          <w:b/>
          <w:bCs/>
          <w:sz w:val="28"/>
          <w:szCs w:val="28"/>
        </w:rPr>
      </w:pPr>
      <w:r>
        <w:tab/>
        <w:t xml:space="preserve">                                                 </w:t>
      </w:r>
    </w:p>
    <w:p w14:paraId="7BAE5040" w14:textId="77777777" w:rsidR="0069321F" w:rsidRPr="00151659" w:rsidRDefault="0069321F" w:rsidP="00151659">
      <w:pPr>
        <w:pStyle w:val="Header"/>
        <w:rPr>
          <w:b/>
          <w:bCs/>
          <w:sz w:val="28"/>
          <w:szCs w:val="28"/>
        </w:rPr>
      </w:pPr>
    </w:p>
    <w:p w14:paraId="57EE3BA9" w14:textId="5F4DBBF7" w:rsidR="0078379A" w:rsidRPr="0069321F" w:rsidRDefault="0078379A" w:rsidP="0069321F">
      <w:pPr>
        <w:pStyle w:val="Default"/>
        <w:numPr>
          <w:ilvl w:val="1"/>
          <w:numId w:val="1"/>
        </w:numPr>
        <w:rPr>
          <w:rFonts w:asciiTheme="majorBidi" w:hAnsiTheme="majorBidi" w:cstheme="majorBidi"/>
          <w:color w:val="auto"/>
          <w:sz w:val="20"/>
          <w:szCs w:val="20"/>
        </w:rPr>
      </w:pPr>
      <w:r w:rsidRPr="0069321F">
        <w:rPr>
          <w:rFonts w:cs="Times New Roman"/>
          <w:b/>
          <w:color w:val="FF0000"/>
          <w:sz w:val="20"/>
          <w:szCs w:val="20"/>
        </w:rPr>
        <w:t>Graduate Year 1 (G1)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337"/>
        <w:gridCol w:w="3526"/>
        <w:gridCol w:w="582"/>
        <w:gridCol w:w="264"/>
        <w:gridCol w:w="598"/>
        <w:gridCol w:w="1330"/>
        <w:gridCol w:w="3980"/>
        <w:gridCol w:w="875"/>
      </w:tblGrid>
      <w:tr w:rsidR="0078379A" w:rsidRPr="008D5AF2" w14:paraId="2AA15E07" w14:textId="77777777" w:rsidTr="0000067D">
        <w:tc>
          <w:tcPr>
            <w:tcW w:w="458" w:type="dxa"/>
            <w:shd w:val="clear" w:color="auto" w:fill="FFFFFF" w:themeFill="background1"/>
          </w:tcPr>
          <w:p w14:paraId="697395A3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37" w:type="dxa"/>
            <w:shd w:val="clear" w:color="auto" w:fill="FFFFFF" w:themeFill="background1"/>
          </w:tcPr>
          <w:p w14:paraId="124086DA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#</w:t>
            </w:r>
          </w:p>
        </w:tc>
        <w:tc>
          <w:tcPr>
            <w:tcW w:w="3526" w:type="dxa"/>
            <w:shd w:val="clear" w:color="auto" w:fill="FFFFFF" w:themeFill="background1"/>
          </w:tcPr>
          <w:p w14:paraId="50821D9B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Course name</w:t>
            </w:r>
          </w:p>
        </w:tc>
        <w:tc>
          <w:tcPr>
            <w:tcW w:w="582" w:type="dxa"/>
            <w:shd w:val="clear" w:color="auto" w:fill="FFFFFF" w:themeFill="background1"/>
          </w:tcPr>
          <w:p w14:paraId="2AB696EE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cr</w:t>
            </w:r>
          </w:p>
        </w:tc>
        <w:tc>
          <w:tcPr>
            <w:tcW w:w="264" w:type="dxa"/>
            <w:shd w:val="clear" w:color="auto" w:fill="FFFFFF" w:themeFill="background1"/>
          </w:tcPr>
          <w:p w14:paraId="39C8F736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6DC0A8C8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shd w:val="clear" w:color="auto" w:fill="FFFFFF" w:themeFill="background1"/>
          </w:tcPr>
          <w:p w14:paraId="1317FC8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#</w:t>
            </w:r>
          </w:p>
        </w:tc>
        <w:tc>
          <w:tcPr>
            <w:tcW w:w="3980" w:type="dxa"/>
            <w:shd w:val="clear" w:color="auto" w:fill="FFFFFF" w:themeFill="background1"/>
          </w:tcPr>
          <w:p w14:paraId="1A3F112C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Course name</w:t>
            </w:r>
          </w:p>
        </w:tc>
        <w:tc>
          <w:tcPr>
            <w:tcW w:w="875" w:type="dxa"/>
            <w:shd w:val="clear" w:color="auto" w:fill="FFFFFF" w:themeFill="background1"/>
          </w:tcPr>
          <w:p w14:paraId="008287D3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cr</w:t>
            </w:r>
          </w:p>
        </w:tc>
      </w:tr>
      <w:tr w:rsidR="0078379A" w:rsidRPr="008D5AF2" w14:paraId="1B626656" w14:textId="77777777" w:rsidTr="0000067D">
        <w:tc>
          <w:tcPr>
            <w:tcW w:w="458" w:type="dxa"/>
            <w:shd w:val="clear" w:color="auto" w:fill="FFFFFF" w:themeFill="background1"/>
          </w:tcPr>
          <w:p w14:paraId="0BA10B1D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3C340AF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CLS610</w:t>
            </w:r>
          </w:p>
        </w:tc>
        <w:tc>
          <w:tcPr>
            <w:tcW w:w="3526" w:type="dxa"/>
            <w:shd w:val="clear" w:color="auto" w:fill="FFFFFF" w:themeFill="background1"/>
          </w:tcPr>
          <w:p w14:paraId="3395D3D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Microbiology I</w:t>
            </w:r>
          </w:p>
        </w:tc>
        <w:tc>
          <w:tcPr>
            <w:tcW w:w="582" w:type="dxa"/>
            <w:shd w:val="clear" w:color="auto" w:fill="FFFFFF" w:themeFill="background1"/>
          </w:tcPr>
          <w:p w14:paraId="15EC3440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4" w:type="dxa"/>
            <w:shd w:val="clear" w:color="auto" w:fill="FFFFFF" w:themeFill="background1"/>
          </w:tcPr>
          <w:p w14:paraId="219D32A0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26ABE085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2AD1113B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CLS620</w:t>
            </w:r>
          </w:p>
        </w:tc>
        <w:tc>
          <w:tcPr>
            <w:tcW w:w="3980" w:type="dxa"/>
            <w:shd w:val="clear" w:color="auto" w:fill="FFFFFF" w:themeFill="background1"/>
          </w:tcPr>
          <w:p w14:paraId="318EBFC7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Microbiology II</w:t>
            </w:r>
          </w:p>
        </w:tc>
        <w:tc>
          <w:tcPr>
            <w:tcW w:w="875" w:type="dxa"/>
            <w:shd w:val="clear" w:color="auto" w:fill="FFFFFF" w:themeFill="background1"/>
          </w:tcPr>
          <w:p w14:paraId="4C6009BD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8379A" w:rsidRPr="008D5AF2" w14:paraId="1CDD8A80" w14:textId="77777777" w:rsidTr="0000067D">
        <w:tc>
          <w:tcPr>
            <w:tcW w:w="458" w:type="dxa"/>
            <w:shd w:val="clear" w:color="auto" w:fill="FFFFFF" w:themeFill="background1"/>
          </w:tcPr>
          <w:p w14:paraId="28FCC07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36F88AB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CLS650</w:t>
            </w:r>
          </w:p>
        </w:tc>
        <w:tc>
          <w:tcPr>
            <w:tcW w:w="3526" w:type="dxa"/>
            <w:shd w:val="clear" w:color="auto" w:fill="FFFFFF" w:themeFill="background1"/>
          </w:tcPr>
          <w:p w14:paraId="68DAC4E3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Hematology and Hemostasis</w:t>
            </w:r>
          </w:p>
        </w:tc>
        <w:tc>
          <w:tcPr>
            <w:tcW w:w="582" w:type="dxa"/>
            <w:shd w:val="clear" w:color="auto" w:fill="FFFFFF" w:themeFill="background1"/>
          </w:tcPr>
          <w:p w14:paraId="2BC01E38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4" w:type="dxa"/>
            <w:shd w:val="clear" w:color="auto" w:fill="FFFFFF" w:themeFill="background1"/>
          </w:tcPr>
          <w:p w14:paraId="04541773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291446BC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09EA575E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CLS640</w:t>
            </w:r>
          </w:p>
        </w:tc>
        <w:tc>
          <w:tcPr>
            <w:tcW w:w="3980" w:type="dxa"/>
            <w:shd w:val="clear" w:color="auto" w:fill="FFFFFF" w:themeFill="background1"/>
          </w:tcPr>
          <w:p w14:paraId="7E26660B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Chemistry</w:t>
            </w:r>
          </w:p>
        </w:tc>
        <w:tc>
          <w:tcPr>
            <w:tcW w:w="875" w:type="dxa"/>
            <w:shd w:val="clear" w:color="auto" w:fill="FFFFFF" w:themeFill="background1"/>
          </w:tcPr>
          <w:p w14:paraId="2225BD58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8379A" w:rsidRPr="008D5AF2" w14:paraId="31607E2D" w14:textId="77777777" w:rsidTr="0000067D">
        <w:tc>
          <w:tcPr>
            <w:tcW w:w="458" w:type="dxa"/>
            <w:shd w:val="clear" w:color="auto" w:fill="FFFFFF" w:themeFill="background1"/>
          </w:tcPr>
          <w:p w14:paraId="7A170672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605F3B3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CLS655</w:t>
            </w:r>
          </w:p>
        </w:tc>
        <w:tc>
          <w:tcPr>
            <w:tcW w:w="3526" w:type="dxa"/>
            <w:shd w:val="clear" w:color="auto" w:fill="FFFFFF" w:themeFill="background1"/>
          </w:tcPr>
          <w:p w14:paraId="406FE4A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Urinalysis and Body Fluids</w:t>
            </w:r>
          </w:p>
        </w:tc>
        <w:tc>
          <w:tcPr>
            <w:tcW w:w="582" w:type="dxa"/>
            <w:shd w:val="clear" w:color="auto" w:fill="FFFFFF" w:themeFill="background1"/>
          </w:tcPr>
          <w:p w14:paraId="1FA2D60C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4" w:type="dxa"/>
            <w:shd w:val="clear" w:color="auto" w:fill="FFFFFF" w:themeFill="background1"/>
          </w:tcPr>
          <w:p w14:paraId="44FA50DE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51FD2B9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787D281F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CLS660</w:t>
            </w:r>
          </w:p>
        </w:tc>
        <w:tc>
          <w:tcPr>
            <w:tcW w:w="3980" w:type="dxa"/>
            <w:shd w:val="clear" w:color="auto" w:fill="FFFFFF" w:themeFill="background1"/>
          </w:tcPr>
          <w:p w14:paraId="74793448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Immunohematology</w:t>
            </w:r>
          </w:p>
        </w:tc>
        <w:tc>
          <w:tcPr>
            <w:tcW w:w="875" w:type="dxa"/>
            <w:shd w:val="clear" w:color="auto" w:fill="FFFFFF" w:themeFill="background1"/>
          </w:tcPr>
          <w:p w14:paraId="68D79448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8379A" w:rsidRPr="008D5AF2" w14:paraId="7BABE93E" w14:textId="77777777" w:rsidTr="0000067D">
        <w:tc>
          <w:tcPr>
            <w:tcW w:w="458" w:type="dxa"/>
            <w:shd w:val="clear" w:color="auto" w:fill="FFFFFF" w:themeFill="background1"/>
          </w:tcPr>
          <w:p w14:paraId="5DD54D07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5AF8E6B9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PSC672</w:t>
            </w:r>
          </w:p>
        </w:tc>
        <w:tc>
          <w:tcPr>
            <w:tcW w:w="3526" w:type="dxa"/>
            <w:shd w:val="clear" w:color="auto" w:fill="FFFFFF" w:themeFill="background1"/>
          </w:tcPr>
          <w:p w14:paraId="19B8379A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Experimental Design and Data Analysis</w:t>
            </w:r>
          </w:p>
        </w:tc>
        <w:tc>
          <w:tcPr>
            <w:tcW w:w="582" w:type="dxa"/>
            <w:shd w:val="clear" w:color="auto" w:fill="FFFFFF" w:themeFill="background1"/>
          </w:tcPr>
          <w:p w14:paraId="4B39D41B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4" w:type="dxa"/>
            <w:shd w:val="clear" w:color="auto" w:fill="FFFFFF" w:themeFill="background1"/>
          </w:tcPr>
          <w:p w14:paraId="048ADC6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5E358DDE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47905790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CLS630</w:t>
            </w:r>
          </w:p>
        </w:tc>
        <w:tc>
          <w:tcPr>
            <w:tcW w:w="3980" w:type="dxa"/>
            <w:shd w:val="clear" w:color="auto" w:fill="FFFFFF" w:themeFill="background1"/>
          </w:tcPr>
          <w:p w14:paraId="077C07F5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Immunology</w:t>
            </w:r>
          </w:p>
        </w:tc>
        <w:tc>
          <w:tcPr>
            <w:tcW w:w="875" w:type="dxa"/>
            <w:shd w:val="clear" w:color="auto" w:fill="FFFFFF" w:themeFill="background1"/>
          </w:tcPr>
          <w:p w14:paraId="3C49F0E9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8379A" w:rsidRPr="008D5AF2" w14:paraId="6D2C61AE" w14:textId="77777777" w:rsidTr="0000067D">
        <w:tc>
          <w:tcPr>
            <w:tcW w:w="458" w:type="dxa"/>
            <w:shd w:val="clear" w:color="auto" w:fill="FFFFFF" w:themeFill="background1"/>
          </w:tcPr>
          <w:p w14:paraId="0D1FDE1F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1A9902A3" w14:textId="77777777" w:rsidR="0078379A" w:rsidRPr="008D5AF2" w:rsidRDefault="0078379A" w:rsidP="00991E34">
            <w:pPr>
              <w:shd w:val="clear" w:color="auto" w:fill="FFFFFF" w:themeFill="background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AF2">
              <w:rPr>
                <w:rFonts w:eastAsia="Times New Roman" w:cstheme="minorHAnsi"/>
                <w:color w:val="000000"/>
                <w:sz w:val="20"/>
                <w:szCs w:val="20"/>
              </w:rPr>
              <w:t>ETH610</w:t>
            </w:r>
          </w:p>
        </w:tc>
        <w:tc>
          <w:tcPr>
            <w:tcW w:w="3526" w:type="dxa"/>
            <w:shd w:val="clear" w:color="auto" w:fill="FFFFFF" w:themeFill="background1"/>
            <w:vAlign w:val="bottom"/>
          </w:tcPr>
          <w:p w14:paraId="7B06E39B" w14:textId="77777777" w:rsidR="0078379A" w:rsidRPr="008D5AF2" w:rsidRDefault="0078379A" w:rsidP="00991E34">
            <w:pPr>
              <w:shd w:val="clear" w:color="auto" w:fill="FFFFFF" w:themeFill="background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AF2">
              <w:rPr>
                <w:rFonts w:eastAsia="Times New Roman" w:cstheme="minorHAnsi"/>
                <w:color w:val="000000"/>
                <w:sz w:val="20"/>
                <w:szCs w:val="20"/>
              </w:rPr>
              <w:t>Ethics in Research</w:t>
            </w:r>
          </w:p>
        </w:tc>
        <w:tc>
          <w:tcPr>
            <w:tcW w:w="582" w:type="dxa"/>
            <w:shd w:val="clear" w:color="auto" w:fill="FFFFFF" w:themeFill="background1"/>
            <w:vAlign w:val="bottom"/>
          </w:tcPr>
          <w:p w14:paraId="52569A95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AF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dxa"/>
            <w:shd w:val="clear" w:color="auto" w:fill="FFFFFF" w:themeFill="background1"/>
          </w:tcPr>
          <w:p w14:paraId="5F7527E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2C88F10F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1C949701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BIO650</w:t>
            </w:r>
          </w:p>
        </w:tc>
        <w:tc>
          <w:tcPr>
            <w:tcW w:w="3980" w:type="dxa"/>
            <w:shd w:val="clear" w:color="auto" w:fill="FFFFFF" w:themeFill="background1"/>
          </w:tcPr>
          <w:p w14:paraId="0B71D0F1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Research Design</w:t>
            </w:r>
          </w:p>
        </w:tc>
        <w:tc>
          <w:tcPr>
            <w:tcW w:w="875" w:type="dxa"/>
            <w:shd w:val="clear" w:color="auto" w:fill="FFFFFF" w:themeFill="background1"/>
          </w:tcPr>
          <w:p w14:paraId="28695D48" w14:textId="77777777" w:rsidR="0078379A" w:rsidRPr="008D5AF2" w:rsidRDefault="0078379A" w:rsidP="00991E34">
            <w:pPr>
              <w:shd w:val="clear" w:color="auto" w:fill="FFFFFF" w:themeFill="background1"/>
              <w:contextualSpacing/>
              <w:jc w:val="center"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2</w:t>
            </w:r>
          </w:p>
        </w:tc>
      </w:tr>
      <w:tr w:rsidR="0078379A" w:rsidRPr="008D5AF2" w14:paraId="48CD724C" w14:textId="77777777" w:rsidTr="0000067D">
        <w:trPr>
          <w:trHeight w:val="287"/>
        </w:trPr>
        <w:tc>
          <w:tcPr>
            <w:tcW w:w="458" w:type="dxa"/>
            <w:shd w:val="clear" w:color="auto" w:fill="FFFFFF" w:themeFill="background1"/>
          </w:tcPr>
          <w:p w14:paraId="5AAC37D6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1BE6EEAD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FFFFFF" w:themeFill="background1"/>
          </w:tcPr>
          <w:p w14:paraId="055F25D6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582" w:type="dxa"/>
            <w:shd w:val="clear" w:color="auto" w:fill="FFFFFF" w:themeFill="background1"/>
          </w:tcPr>
          <w:p w14:paraId="2E3B450E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4" w:type="dxa"/>
            <w:shd w:val="clear" w:color="auto" w:fill="FFFFFF" w:themeFill="background1"/>
          </w:tcPr>
          <w:p w14:paraId="32D4FA6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2F975D32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14:paraId="5CDF12D7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FFFFFF" w:themeFill="background1"/>
          </w:tcPr>
          <w:p w14:paraId="74E2AD7A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75" w:type="dxa"/>
            <w:shd w:val="clear" w:color="auto" w:fill="FFFFFF" w:themeFill="background1"/>
          </w:tcPr>
          <w:p w14:paraId="37260653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18</w:t>
            </w:r>
          </w:p>
        </w:tc>
      </w:tr>
    </w:tbl>
    <w:p w14:paraId="0CA6A6C7" w14:textId="77777777" w:rsidR="0078379A" w:rsidRPr="008D5AF2" w:rsidRDefault="0078379A" w:rsidP="0078379A">
      <w:pPr>
        <w:shd w:val="clear" w:color="auto" w:fill="FFFFFF" w:themeFill="background1"/>
        <w:rPr>
          <w:rFonts w:cs="Times New Roman"/>
          <w:b/>
          <w:color w:val="FF0000"/>
          <w:sz w:val="20"/>
          <w:szCs w:val="20"/>
        </w:rPr>
      </w:pPr>
    </w:p>
    <w:p w14:paraId="7058D99C" w14:textId="16AAC42C" w:rsidR="0078379A" w:rsidRDefault="0078379A" w:rsidP="0078379A">
      <w:pPr>
        <w:shd w:val="clear" w:color="auto" w:fill="FFFFFF" w:themeFill="background1"/>
        <w:rPr>
          <w:rFonts w:cs="Times New Roman"/>
          <w:b/>
          <w:color w:val="FF0000"/>
          <w:sz w:val="20"/>
          <w:szCs w:val="20"/>
        </w:rPr>
      </w:pPr>
    </w:p>
    <w:p w14:paraId="303486F4" w14:textId="77777777" w:rsidR="0000067D" w:rsidRPr="008D5AF2" w:rsidRDefault="0000067D" w:rsidP="0078379A">
      <w:pPr>
        <w:shd w:val="clear" w:color="auto" w:fill="FFFFFF" w:themeFill="background1"/>
        <w:rPr>
          <w:rFonts w:cs="Times New Roman"/>
          <w:b/>
          <w:color w:val="FF0000"/>
          <w:sz w:val="20"/>
          <w:szCs w:val="20"/>
        </w:rPr>
      </w:pPr>
    </w:p>
    <w:p w14:paraId="1BA13427" w14:textId="77777777" w:rsidR="0078379A" w:rsidRPr="008D5AF2" w:rsidRDefault="0078379A" w:rsidP="0078379A">
      <w:pPr>
        <w:rPr>
          <w:rFonts w:cs="Times New Roman"/>
          <w:b/>
          <w:color w:val="FF0000"/>
          <w:sz w:val="20"/>
          <w:szCs w:val="20"/>
        </w:rPr>
      </w:pPr>
      <w:r w:rsidRPr="00D4644B">
        <w:rPr>
          <w:rFonts w:cs="Times New Roman"/>
          <w:b/>
          <w:color w:val="FF0000"/>
          <w:sz w:val="20"/>
          <w:szCs w:val="20"/>
        </w:rPr>
        <w:t>G</w:t>
      </w:r>
      <w:r>
        <w:rPr>
          <w:rFonts w:cs="Times New Roman"/>
          <w:b/>
          <w:color w:val="FF0000"/>
          <w:sz w:val="20"/>
          <w:szCs w:val="20"/>
        </w:rPr>
        <w:t>raduate Year 2 (</w:t>
      </w:r>
      <w:r w:rsidRPr="008D5AF2">
        <w:rPr>
          <w:rFonts w:cs="Times New Roman"/>
          <w:b/>
          <w:color w:val="FF0000"/>
          <w:sz w:val="20"/>
          <w:szCs w:val="20"/>
        </w:rPr>
        <w:t>G2</w:t>
      </w:r>
      <w:r>
        <w:rPr>
          <w:rFonts w:cs="Times New Roman"/>
          <w:b/>
          <w:color w:val="FF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331"/>
        <w:gridCol w:w="3538"/>
        <w:gridCol w:w="536"/>
        <w:gridCol w:w="269"/>
        <w:gridCol w:w="622"/>
        <w:gridCol w:w="1335"/>
        <w:gridCol w:w="3969"/>
        <w:gridCol w:w="886"/>
      </w:tblGrid>
      <w:tr w:rsidR="0078379A" w:rsidRPr="008D5AF2" w14:paraId="4F4904A5" w14:textId="77777777" w:rsidTr="00991E34">
        <w:tc>
          <w:tcPr>
            <w:tcW w:w="464" w:type="dxa"/>
            <w:shd w:val="clear" w:color="auto" w:fill="FFFFFF" w:themeFill="background1"/>
          </w:tcPr>
          <w:p w14:paraId="125A8706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31" w:type="dxa"/>
            <w:shd w:val="clear" w:color="auto" w:fill="FFFFFF" w:themeFill="background1"/>
          </w:tcPr>
          <w:p w14:paraId="35FAB64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#</w:t>
            </w:r>
          </w:p>
        </w:tc>
        <w:tc>
          <w:tcPr>
            <w:tcW w:w="3538" w:type="dxa"/>
            <w:shd w:val="clear" w:color="auto" w:fill="FFFFFF" w:themeFill="background1"/>
          </w:tcPr>
          <w:p w14:paraId="6E2F144F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Course name</w:t>
            </w:r>
          </w:p>
        </w:tc>
        <w:tc>
          <w:tcPr>
            <w:tcW w:w="536" w:type="dxa"/>
            <w:shd w:val="clear" w:color="auto" w:fill="FFFFFF" w:themeFill="background1"/>
          </w:tcPr>
          <w:p w14:paraId="1F2B1117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cr</w:t>
            </w:r>
          </w:p>
        </w:tc>
        <w:tc>
          <w:tcPr>
            <w:tcW w:w="269" w:type="dxa"/>
            <w:shd w:val="clear" w:color="auto" w:fill="FFFFFF" w:themeFill="background1"/>
          </w:tcPr>
          <w:p w14:paraId="523B5288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8DA079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shd w:val="clear" w:color="auto" w:fill="FFFFFF" w:themeFill="background1"/>
          </w:tcPr>
          <w:p w14:paraId="6F612F8C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#</w:t>
            </w:r>
          </w:p>
        </w:tc>
        <w:tc>
          <w:tcPr>
            <w:tcW w:w="3969" w:type="dxa"/>
            <w:shd w:val="clear" w:color="auto" w:fill="FFFFFF" w:themeFill="background1"/>
          </w:tcPr>
          <w:p w14:paraId="7E6A00F2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Course name</w:t>
            </w:r>
          </w:p>
        </w:tc>
        <w:tc>
          <w:tcPr>
            <w:tcW w:w="886" w:type="dxa"/>
            <w:shd w:val="clear" w:color="auto" w:fill="FFFFFF" w:themeFill="background1"/>
          </w:tcPr>
          <w:p w14:paraId="43B3441E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cr</w:t>
            </w:r>
          </w:p>
        </w:tc>
      </w:tr>
      <w:tr w:rsidR="0078379A" w:rsidRPr="008D5AF2" w14:paraId="22A5A1AD" w14:textId="77777777" w:rsidTr="00991E34">
        <w:tc>
          <w:tcPr>
            <w:tcW w:w="464" w:type="dxa"/>
            <w:shd w:val="clear" w:color="auto" w:fill="FFFFFF" w:themeFill="background1"/>
          </w:tcPr>
          <w:p w14:paraId="3F440E4D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30E56A1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CLS770</w:t>
            </w:r>
          </w:p>
        </w:tc>
        <w:tc>
          <w:tcPr>
            <w:tcW w:w="3538" w:type="dxa"/>
            <w:shd w:val="clear" w:color="auto" w:fill="FFFFFF" w:themeFill="background1"/>
          </w:tcPr>
          <w:p w14:paraId="6C234D6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Practicum I</w:t>
            </w:r>
          </w:p>
        </w:tc>
        <w:tc>
          <w:tcPr>
            <w:tcW w:w="536" w:type="dxa"/>
            <w:shd w:val="clear" w:color="auto" w:fill="FFFFFF" w:themeFill="background1"/>
          </w:tcPr>
          <w:p w14:paraId="215CE426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9" w:type="dxa"/>
            <w:shd w:val="clear" w:color="auto" w:fill="FFFFFF" w:themeFill="background1"/>
          </w:tcPr>
          <w:p w14:paraId="03A9522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1C1A5E5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4D06021B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CLS780</w:t>
            </w:r>
          </w:p>
        </w:tc>
        <w:tc>
          <w:tcPr>
            <w:tcW w:w="3969" w:type="dxa"/>
            <w:shd w:val="clear" w:color="auto" w:fill="FFFFFF" w:themeFill="background1"/>
          </w:tcPr>
          <w:p w14:paraId="7A8B9D52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Practicum II</w:t>
            </w:r>
          </w:p>
        </w:tc>
        <w:tc>
          <w:tcPr>
            <w:tcW w:w="886" w:type="dxa"/>
            <w:shd w:val="clear" w:color="auto" w:fill="FFFFFF" w:themeFill="background1"/>
          </w:tcPr>
          <w:p w14:paraId="591F58FC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8379A" w:rsidRPr="008D5AF2" w14:paraId="3DD8F0D7" w14:textId="77777777" w:rsidTr="00991E34">
        <w:tc>
          <w:tcPr>
            <w:tcW w:w="464" w:type="dxa"/>
            <w:shd w:val="clear" w:color="auto" w:fill="FFFFFF" w:themeFill="background1"/>
          </w:tcPr>
          <w:p w14:paraId="4738336D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5219C4AC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BHS745</w:t>
            </w:r>
          </w:p>
        </w:tc>
        <w:tc>
          <w:tcPr>
            <w:tcW w:w="3538" w:type="dxa"/>
            <w:shd w:val="clear" w:color="auto" w:fill="FFFFFF" w:themeFill="background1"/>
          </w:tcPr>
          <w:p w14:paraId="419ADFCA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Molecular Diagnostics w/lab</w:t>
            </w:r>
          </w:p>
        </w:tc>
        <w:tc>
          <w:tcPr>
            <w:tcW w:w="536" w:type="dxa"/>
            <w:shd w:val="clear" w:color="auto" w:fill="FFFFFF" w:themeFill="background1"/>
          </w:tcPr>
          <w:p w14:paraId="6D88120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69" w:type="dxa"/>
            <w:shd w:val="clear" w:color="auto" w:fill="FFFFFF" w:themeFill="background1"/>
          </w:tcPr>
          <w:p w14:paraId="1828D25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119286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6D2F82A8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CLS760</w:t>
            </w:r>
          </w:p>
        </w:tc>
        <w:tc>
          <w:tcPr>
            <w:tcW w:w="3969" w:type="dxa"/>
            <w:shd w:val="clear" w:color="auto" w:fill="FFFFFF" w:themeFill="background1"/>
          </w:tcPr>
          <w:p w14:paraId="52B44A76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Clinical Correlations</w:t>
            </w:r>
          </w:p>
        </w:tc>
        <w:tc>
          <w:tcPr>
            <w:tcW w:w="886" w:type="dxa"/>
            <w:shd w:val="clear" w:color="auto" w:fill="FFFFFF" w:themeFill="background1"/>
          </w:tcPr>
          <w:p w14:paraId="69996C34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8379A" w:rsidRPr="008D5AF2" w14:paraId="19F9E1FF" w14:textId="77777777" w:rsidTr="007F30D8">
        <w:tc>
          <w:tcPr>
            <w:tcW w:w="464" w:type="dxa"/>
            <w:shd w:val="clear" w:color="auto" w:fill="FFFFFF" w:themeFill="background1"/>
          </w:tcPr>
          <w:p w14:paraId="469C3BCD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72AEFD30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BHS730</w:t>
            </w:r>
          </w:p>
        </w:tc>
        <w:tc>
          <w:tcPr>
            <w:tcW w:w="3538" w:type="dxa"/>
            <w:shd w:val="clear" w:color="auto" w:fill="FFFFFF" w:themeFill="background1"/>
          </w:tcPr>
          <w:p w14:paraId="3E3412D9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Advanced Good Laboratory Practices/Laboratory Management</w:t>
            </w:r>
          </w:p>
        </w:tc>
        <w:tc>
          <w:tcPr>
            <w:tcW w:w="536" w:type="dxa"/>
            <w:shd w:val="clear" w:color="auto" w:fill="FFFFFF" w:themeFill="background1"/>
          </w:tcPr>
          <w:p w14:paraId="6EC3E4C6" w14:textId="77777777" w:rsidR="0078379A" w:rsidRPr="008D5AF2" w:rsidRDefault="0078379A" w:rsidP="00991E34">
            <w:pPr>
              <w:shd w:val="clear" w:color="auto" w:fill="FFFFFF" w:themeFill="background1"/>
              <w:contextualSpacing/>
              <w:jc w:val="center"/>
              <w:rPr>
                <w:sz w:val="20"/>
                <w:szCs w:val="20"/>
              </w:rPr>
            </w:pPr>
            <w:r w:rsidRPr="008D5AF2">
              <w:rPr>
                <w:sz w:val="20"/>
                <w:szCs w:val="20"/>
              </w:rPr>
              <w:t>3</w:t>
            </w:r>
          </w:p>
        </w:tc>
        <w:tc>
          <w:tcPr>
            <w:tcW w:w="269" w:type="dxa"/>
            <w:shd w:val="clear" w:color="auto" w:fill="FFFFFF" w:themeFill="background1"/>
          </w:tcPr>
          <w:p w14:paraId="6C2C66E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E73B5C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38109C3C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BHS740</w:t>
            </w:r>
          </w:p>
        </w:tc>
        <w:tc>
          <w:tcPr>
            <w:tcW w:w="3969" w:type="dxa"/>
            <w:shd w:val="clear" w:color="auto" w:fill="FFFFFF" w:themeFill="background1"/>
          </w:tcPr>
          <w:p w14:paraId="70466BA8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Genetics and Molecular Basis of Disease</w:t>
            </w:r>
          </w:p>
        </w:tc>
        <w:tc>
          <w:tcPr>
            <w:tcW w:w="886" w:type="dxa"/>
            <w:shd w:val="clear" w:color="auto" w:fill="FFFFFF" w:themeFill="background1"/>
          </w:tcPr>
          <w:p w14:paraId="589CFF45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 xml:space="preserve">      3</w:t>
            </w:r>
          </w:p>
        </w:tc>
      </w:tr>
      <w:tr w:rsidR="0078379A" w:rsidRPr="008D5AF2" w14:paraId="6AB4AD75" w14:textId="77777777" w:rsidTr="007F30D8">
        <w:tc>
          <w:tcPr>
            <w:tcW w:w="464" w:type="dxa"/>
            <w:shd w:val="clear" w:color="auto" w:fill="FFFFFF" w:themeFill="background1"/>
          </w:tcPr>
          <w:p w14:paraId="225FA4A4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4A3BF979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FFFFFF" w:themeFill="background1"/>
          </w:tcPr>
          <w:p w14:paraId="79DE8540" w14:textId="77777777" w:rsidR="0078379A" w:rsidRPr="008D5AF2" w:rsidRDefault="0078379A" w:rsidP="00991E34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68AAD079" w14:textId="77777777" w:rsidR="0078379A" w:rsidRPr="008D5AF2" w:rsidRDefault="0078379A" w:rsidP="00991E34">
            <w:pPr>
              <w:shd w:val="clear" w:color="auto" w:fill="FFFFFF" w:themeFill="background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7C0CA545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0C2D36D0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3D9C8F06" w14:textId="77777777" w:rsidR="0078379A" w:rsidRPr="008D5AF2" w:rsidRDefault="0078379A" w:rsidP="00991E34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8D5AF2">
              <w:rPr>
                <w:rFonts w:cstheme="minorHAnsi"/>
                <w:sz w:val="20"/>
                <w:szCs w:val="20"/>
              </w:rPr>
              <w:t>BHS790</w:t>
            </w:r>
          </w:p>
        </w:tc>
        <w:tc>
          <w:tcPr>
            <w:tcW w:w="3969" w:type="dxa"/>
            <w:shd w:val="clear" w:color="auto" w:fill="FFFFFF" w:themeFill="background1"/>
          </w:tcPr>
          <w:p w14:paraId="3A279B44" w14:textId="77777777" w:rsidR="0078379A" w:rsidRPr="008D5AF2" w:rsidRDefault="0078379A" w:rsidP="00991E34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8D5AF2">
              <w:rPr>
                <w:rFonts w:cstheme="minorHAnsi"/>
                <w:sz w:val="20"/>
                <w:szCs w:val="20"/>
              </w:rPr>
              <w:t>Capstone</w:t>
            </w:r>
          </w:p>
        </w:tc>
        <w:tc>
          <w:tcPr>
            <w:tcW w:w="886" w:type="dxa"/>
            <w:shd w:val="clear" w:color="auto" w:fill="FFFFFF" w:themeFill="background1"/>
          </w:tcPr>
          <w:p w14:paraId="1C7C617D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8D5AF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379A" w:rsidRPr="00E769BC" w14:paraId="2AE49113" w14:textId="77777777" w:rsidTr="00991E34">
        <w:tc>
          <w:tcPr>
            <w:tcW w:w="464" w:type="dxa"/>
            <w:shd w:val="clear" w:color="auto" w:fill="FFFFFF" w:themeFill="background1"/>
          </w:tcPr>
          <w:p w14:paraId="306F526C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39B9C8CF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FFFFFF" w:themeFill="background1"/>
          </w:tcPr>
          <w:p w14:paraId="2759834B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536" w:type="dxa"/>
            <w:shd w:val="clear" w:color="auto" w:fill="FFFFFF" w:themeFill="background1"/>
          </w:tcPr>
          <w:p w14:paraId="300EA2C6" w14:textId="77777777" w:rsidR="0078379A" w:rsidRPr="008D5AF2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69" w:type="dxa"/>
            <w:shd w:val="clear" w:color="auto" w:fill="FFFFFF" w:themeFill="background1"/>
          </w:tcPr>
          <w:p w14:paraId="3C87473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2CC304A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50968369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93C3FF1" w14:textId="77777777" w:rsidR="0078379A" w:rsidRPr="008D5AF2" w:rsidRDefault="0078379A" w:rsidP="00991E3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86" w:type="dxa"/>
            <w:shd w:val="clear" w:color="auto" w:fill="FFFFFF" w:themeFill="background1"/>
          </w:tcPr>
          <w:p w14:paraId="576DD080" w14:textId="77777777" w:rsidR="0078379A" w:rsidRPr="00E769BC" w:rsidRDefault="0078379A" w:rsidP="00991E3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8D5AF2">
              <w:rPr>
                <w:rFonts w:cs="Times New Roman"/>
                <w:sz w:val="20"/>
                <w:szCs w:val="20"/>
              </w:rPr>
              <w:t>18</w:t>
            </w:r>
          </w:p>
        </w:tc>
      </w:tr>
    </w:tbl>
    <w:p w14:paraId="6B9D69D3" w14:textId="77777777" w:rsidR="0069321F" w:rsidRPr="0078379A" w:rsidRDefault="0069321F" w:rsidP="0078379A">
      <w:pPr>
        <w:pStyle w:val="Default"/>
        <w:rPr>
          <w:rFonts w:asciiTheme="majorBidi" w:hAnsiTheme="majorBidi" w:cstheme="majorBidi"/>
          <w:color w:val="00B050"/>
          <w:sz w:val="22"/>
          <w:szCs w:val="22"/>
        </w:rPr>
      </w:pPr>
    </w:p>
    <w:sectPr w:rsidR="0069321F" w:rsidRPr="0078379A" w:rsidSect="00360FA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D377" w14:textId="77777777" w:rsidR="0026577E" w:rsidRDefault="0026577E" w:rsidP="00201E88">
      <w:r>
        <w:separator/>
      </w:r>
    </w:p>
  </w:endnote>
  <w:endnote w:type="continuationSeparator" w:id="0">
    <w:p w14:paraId="03F35E8E" w14:textId="77777777" w:rsidR="0026577E" w:rsidRDefault="0026577E" w:rsidP="002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8021" w14:textId="77777777" w:rsidR="0026577E" w:rsidRDefault="0026577E" w:rsidP="00201E88">
      <w:r>
        <w:separator/>
      </w:r>
    </w:p>
  </w:footnote>
  <w:footnote w:type="continuationSeparator" w:id="0">
    <w:p w14:paraId="0790AC32" w14:textId="77777777" w:rsidR="0026577E" w:rsidRDefault="0026577E" w:rsidP="0020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C8B" w14:textId="7C9CAC28" w:rsidR="00151659" w:rsidRPr="00151659" w:rsidRDefault="00151659" w:rsidP="00151659">
    <w:pPr>
      <w:pStyle w:val="Header"/>
      <w:rPr>
        <w:b/>
        <w:bCs/>
        <w:sz w:val="28"/>
        <w:szCs w:val="28"/>
      </w:rPr>
    </w:pPr>
    <w:r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8EB3"/>
    <w:multiLevelType w:val="hybridMultilevel"/>
    <w:tmpl w:val="5C080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42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88"/>
    <w:rsid w:val="0000067D"/>
    <w:rsid w:val="00005701"/>
    <w:rsid w:val="00046A73"/>
    <w:rsid w:val="00052045"/>
    <w:rsid w:val="00070042"/>
    <w:rsid w:val="000D657F"/>
    <w:rsid w:val="000D748A"/>
    <w:rsid w:val="000F1867"/>
    <w:rsid w:val="00103EF5"/>
    <w:rsid w:val="0011701B"/>
    <w:rsid w:val="00122D3A"/>
    <w:rsid w:val="00135952"/>
    <w:rsid w:val="00151659"/>
    <w:rsid w:val="001902B8"/>
    <w:rsid w:val="00193AC1"/>
    <w:rsid w:val="001969A0"/>
    <w:rsid w:val="001F2962"/>
    <w:rsid w:val="001F3FE5"/>
    <w:rsid w:val="001F5D92"/>
    <w:rsid w:val="00200C8E"/>
    <w:rsid w:val="00201E88"/>
    <w:rsid w:val="00203CCD"/>
    <w:rsid w:val="00247F23"/>
    <w:rsid w:val="00254A3B"/>
    <w:rsid w:val="00260990"/>
    <w:rsid w:val="0026577E"/>
    <w:rsid w:val="00270D4F"/>
    <w:rsid w:val="0028155A"/>
    <w:rsid w:val="00281E68"/>
    <w:rsid w:val="002837FF"/>
    <w:rsid w:val="002855C7"/>
    <w:rsid w:val="00290659"/>
    <w:rsid w:val="002F66E1"/>
    <w:rsid w:val="00302E42"/>
    <w:rsid w:val="0031743A"/>
    <w:rsid w:val="003718BD"/>
    <w:rsid w:val="00381C8D"/>
    <w:rsid w:val="003A39C7"/>
    <w:rsid w:val="00410E61"/>
    <w:rsid w:val="004211C4"/>
    <w:rsid w:val="00432616"/>
    <w:rsid w:val="00447138"/>
    <w:rsid w:val="004616D3"/>
    <w:rsid w:val="00462318"/>
    <w:rsid w:val="0047236A"/>
    <w:rsid w:val="004762F1"/>
    <w:rsid w:val="004A36B0"/>
    <w:rsid w:val="004A4F6E"/>
    <w:rsid w:val="00506927"/>
    <w:rsid w:val="0051088C"/>
    <w:rsid w:val="0052135C"/>
    <w:rsid w:val="00527466"/>
    <w:rsid w:val="00535D90"/>
    <w:rsid w:val="00544486"/>
    <w:rsid w:val="005767B0"/>
    <w:rsid w:val="005A0D67"/>
    <w:rsid w:val="005B3286"/>
    <w:rsid w:val="005F46A2"/>
    <w:rsid w:val="005F600B"/>
    <w:rsid w:val="00634324"/>
    <w:rsid w:val="00653195"/>
    <w:rsid w:val="00672A51"/>
    <w:rsid w:val="006800A3"/>
    <w:rsid w:val="0069321F"/>
    <w:rsid w:val="006B12D1"/>
    <w:rsid w:val="006B1D26"/>
    <w:rsid w:val="006B4DA8"/>
    <w:rsid w:val="00700A0B"/>
    <w:rsid w:val="0074535A"/>
    <w:rsid w:val="0078379A"/>
    <w:rsid w:val="007F30D8"/>
    <w:rsid w:val="00810D57"/>
    <w:rsid w:val="00821138"/>
    <w:rsid w:val="008407F5"/>
    <w:rsid w:val="00857CFE"/>
    <w:rsid w:val="008C4FE2"/>
    <w:rsid w:val="008F0215"/>
    <w:rsid w:val="008F17AD"/>
    <w:rsid w:val="0090751F"/>
    <w:rsid w:val="00941992"/>
    <w:rsid w:val="00962277"/>
    <w:rsid w:val="009A3B20"/>
    <w:rsid w:val="00A26BBA"/>
    <w:rsid w:val="00A3558F"/>
    <w:rsid w:val="00A71DB8"/>
    <w:rsid w:val="00A87D34"/>
    <w:rsid w:val="00A970F6"/>
    <w:rsid w:val="00AD4831"/>
    <w:rsid w:val="00AD57C7"/>
    <w:rsid w:val="00B57406"/>
    <w:rsid w:val="00B66971"/>
    <w:rsid w:val="00B828C8"/>
    <w:rsid w:val="00B90BA3"/>
    <w:rsid w:val="00BA0407"/>
    <w:rsid w:val="00BA6C7A"/>
    <w:rsid w:val="00BB5FDA"/>
    <w:rsid w:val="00BD7FD4"/>
    <w:rsid w:val="00C12B99"/>
    <w:rsid w:val="00C142E5"/>
    <w:rsid w:val="00C1687F"/>
    <w:rsid w:val="00C415C3"/>
    <w:rsid w:val="00C91C9E"/>
    <w:rsid w:val="00CA0181"/>
    <w:rsid w:val="00CA16A7"/>
    <w:rsid w:val="00CA4172"/>
    <w:rsid w:val="00CA5371"/>
    <w:rsid w:val="00D07ED3"/>
    <w:rsid w:val="00D10046"/>
    <w:rsid w:val="00D1322E"/>
    <w:rsid w:val="00DA7A35"/>
    <w:rsid w:val="00DF361E"/>
    <w:rsid w:val="00E17F5F"/>
    <w:rsid w:val="00E34393"/>
    <w:rsid w:val="00E6279E"/>
    <w:rsid w:val="00E74EAF"/>
    <w:rsid w:val="00E75626"/>
    <w:rsid w:val="00EE5AF4"/>
    <w:rsid w:val="00F77023"/>
    <w:rsid w:val="00F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213F8"/>
  <w15:docId w15:val="{06491B07-D723-4CDA-BD48-4AED852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8"/>
  </w:style>
  <w:style w:type="paragraph" w:styleId="Footer">
    <w:name w:val="footer"/>
    <w:basedOn w:val="Normal"/>
    <w:link w:val="Foot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8"/>
  </w:style>
  <w:style w:type="paragraph" w:customStyle="1" w:styleId="Default">
    <w:name w:val="Default"/>
    <w:rsid w:val="000D748A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7A6F-054B-4545-9544-639A2958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Kolakji, Mohamad</dc:creator>
  <cp:lastModifiedBy>Mohamad Kolakji</cp:lastModifiedBy>
  <cp:revision>2</cp:revision>
  <cp:lastPrinted>2022-06-29T04:23:00Z</cp:lastPrinted>
  <dcterms:created xsi:type="dcterms:W3CDTF">2022-08-23T17:37:00Z</dcterms:created>
  <dcterms:modified xsi:type="dcterms:W3CDTF">2022-08-23T17:37:00Z</dcterms:modified>
</cp:coreProperties>
</file>